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60" w:rsidRDefault="007E2860" w:rsidP="007E2860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Kołobrzeg, dnia……………………………………….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9923C7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Imiona i nazwiska</w:t>
      </w:r>
      <w:r w:rsidR="007E2860">
        <w:rPr>
          <w:rFonts w:ascii="Calibri" w:hAnsi="Calibri" w:cs="Calibri"/>
          <w:sz w:val="24"/>
          <w:szCs w:val="24"/>
        </w:rPr>
        <w:t xml:space="preserve"> rodziców (opiekunów prawnych):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zamieszkania: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OŚWIADCZENIE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 wielodzietności rodziny kandydata*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dziecko …………………………………………………………………..………………………….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(imię i nazwisko kandydata)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wychowuje się w rodzinie wielodzietnej.**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świadomy/a odpowiedzialności karnej za złożenie fałszywego oświadczenia.</w:t>
      </w:r>
      <w:r w:rsidR="00EB1578">
        <w:rPr>
          <w:rFonts w:ascii="Calibri" w:hAnsi="Calibri" w:cs="Calibri"/>
          <w:sz w:val="24"/>
          <w:szCs w:val="24"/>
        </w:rPr>
        <w:t>***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>podpisy rodziców / opiekunów prawnych</w:t>
      </w: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2860" w:rsidRDefault="007E2860" w:rsidP="007E28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   Art. 150 ust. 2 pkt 1a</w:t>
      </w:r>
      <w:r w:rsidR="00724928">
        <w:rPr>
          <w:rFonts w:cstheme="minorHAnsi"/>
          <w:sz w:val="20"/>
          <w:szCs w:val="20"/>
        </w:rPr>
        <w:t xml:space="preserve"> </w:t>
      </w:r>
      <w:r w:rsidR="00557AB5">
        <w:rPr>
          <w:rFonts w:cstheme="minorHAnsi"/>
          <w:sz w:val="20"/>
          <w:szCs w:val="20"/>
        </w:rPr>
        <w:t>ustawy z dnia 14 grudnia 2016 r. Prawo oświatowe (</w:t>
      </w:r>
      <w:r w:rsidR="003D0413">
        <w:rPr>
          <w:rFonts w:cstheme="minorHAnsi"/>
          <w:sz w:val="20"/>
          <w:szCs w:val="20"/>
        </w:rPr>
        <w:t>Dz. U. z 2024 r., poz. 737</w:t>
      </w:r>
      <w:r>
        <w:rPr>
          <w:rFonts w:cstheme="minorHAnsi"/>
          <w:sz w:val="20"/>
          <w:szCs w:val="20"/>
        </w:rPr>
        <w:t xml:space="preserve"> z późn. zm.</w:t>
      </w:r>
      <w:r w:rsidR="00557AB5">
        <w:rPr>
          <w:rFonts w:cstheme="minorHAnsi"/>
          <w:sz w:val="20"/>
          <w:szCs w:val="20"/>
        </w:rPr>
        <w:t>)</w:t>
      </w:r>
      <w:r w:rsidR="00EB1578">
        <w:rPr>
          <w:rFonts w:cstheme="minorHAnsi"/>
          <w:sz w:val="20"/>
          <w:szCs w:val="20"/>
        </w:rPr>
        <w:t>.</w:t>
      </w:r>
    </w:p>
    <w:p w:rsidR="00151F5C" w:rsidRDefault="007E2860" w:rsidP="00CF7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Wielodzietność rodziny - należy przez to rozumieć rodzinę wychowującą troje </w:t>
      </w:r>
      <w:r w:rsidR="00557AB5">
        <w:rPr>
          <w:rFonts w:cstheme="minorHAnsi"/>
          <w:sz w:val="20"/>
          <w:szCs w:val="20"/>
        </w:rPr>
        <w:t>i więcej dzieci (art. 4 pkt 42 u</w:t>
      </w:r>
      <w:r>
        <w:rPr>
          <w:rFonts w:cstheme="minorHAnsi"/>
          <w:sz w:val="20"/>
          <w:szCs w:val="20"/>
        </w:rPr>
        <w:t>stawy z dnia 14 grudnia 2016 r</w:t>
      </w:r>
      <w:r w:rsidR="00C24F99">
        <w:rPr>
          <w:rFonts w:cstheme="minorHAnsi"/>
          <w:sz w:val="20"/>
          <w:szCs w:val="20"/>
        </w:rPr>
        <w:t>. Prawo oświatowe, Dz.</w:t>
      </w:r>
      <w:r w:rsidR="007A005C">
        <w:rPr>
          <w:rFonts w:cstheme="minorHAnsi"/>
          <w:sz w:val="20"/>
          <w:szCs w:val="20"/>
        </w:rPr>
        <w:t xml:space="preserve"> U. z 2024</w:t>
      </w:r>
      <w:r>
        <w:rPr>
          <w:rFonts w:cstheme="minorHAnsi"/>
          <w:sz w:val="20"/>
          <w:szCs w:val="20"/>
        </w:rPr>
        <w:t xml:space="preserve"> r., po</w:t>
      </w:r>
      <w:r w:rsidR="007A005C">
        <w:rPr>
          <w:rFonts w:cstheme="minorHAnsi"/>
          <w:sz w:val="20"/>
          <w:szCs w:val="20"/>
        </w:rPr>
        <w:t>z. 737</w:t>
      </w:r>
      <w:r>
        <w:rPr>
          <w:rFonts w:cstheme="minorHAnsi"/>
          <w:sz w:val="20"/>
          <w:szCs w:val="20"/>
        </w:rPr>
        <w:t xml:space="preserve"> z późn. zm.).</w:t>
      </w:r>
    </w:p>
    <w:p w:rsidR="00EB1578" w:rsidRPr="00CF79D1" w:rsidRDefault="00EB1578" w:rsidP="00CF7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Art. 150 ust. 6</w:t>
      </w:r>
      <w:r w:rsidRPr="00EB157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ustawy z dnia 14 grudnia 2016 r. Prawo oświatowe (Dz. U. z 2024 r., poz. 737 z późn. zm.).</w:t>
      </w:r>
      <w:bookmarkStart w:id="0" w:name="_GoBack"/>
      <w:bookmarkEnd w:id="0"/>
    </w:p>
    <w:sectPr w:rsidR="00EB1578" w:rsidRPr="00CF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0"/>
    <w:rsid w:val="00151F5C"/>
    <w:rsid w:val="00350390"/>
    <w:rsid w:val="003D0413"/>
    <w:rsid w:val="00517769"/>
    <w:rsid w:val="00557AB5"/>
    <w:rsid w:val="00697561"/>
    <w:rsid w:val="00707789"/>
    <w:rsid w:val="00724928"/>
    <w:rsid w:val="007A005C"/>
    <w:rsid w:val="007E2860"/>
    <w:rsid w:val="00824B4A"/>
    <w:rsid w:val="008539E9"/>
    <w:rsid w:val="009923C7"/>
    <w:rsid w:val="00C24F99"/>
    <w:rsid w:val="00CF79D1"/>
    <w:rsid w:val="00D83524"/>
    <w:rsid w:val="00E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416F"/>
  <w15:chartTrackingRefBased/>
  <w15:docId w15:val="{49A6CECD-EAF5-44BB-AF37-3AD8952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30</cp:revision>
  <dcterms:created xsi:type="dcterms:W3CDTF">2021-12-17T07:56:00Z</dcterms:created>
  <dcterms:modified xsi:type="dcterms:W3CDTF">2025-02-18T09:11:00Z</dcterms:modified>
</cp:coreProperties>
</file>