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D01" w:rsidRDefault="00163D01" w:rsidP="00163D01">
      <w:pPr>
        <w:autoSpaceDE w:val="0"/>
        <w:autoSpaceDN w:val="0"/>
        <w:adjustRightInd w:val="0"/>
        <w:spacing w:after="0" w:line="240" w:lineRule="auto"/>
        <w:ind w:left="4956"/>
        <w:rPr>
          <w:rFonts w:ascii="Calibri" w:hAnsi="Calibri" w:cs="Calibri"/>
          <w:sz w:val="24"/>
          <w:szCs w:val="24"/>
        </w:rPr>
      </w:pPr>
      <w:bookmarkStart w:id="0" w:name="_Hlk31703238"/>
      <w:r>
        <w:rPr>
          <w:rFonts w:ascii="Calibri" w:hAnsi="Calibri" w:cs="Calibri"/>
          <w:sz w:val="24"/>
          <w:szCs w:val="24"/>
        </w:rPr>
        <w:t>Kołobrzeg, dnia……………………………………….</w:t>
      </w:r>
    </w:p>
    <w:p w:rsidR="00163D01" w:rsidRDefault="00163D01" w:rsidP="00163D0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163D01" w:rsidRDefault="00163D01" w:rsidP="00163D0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163D01" w:rsidRDefault="00163D01" w:rsidP="00163D0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163D01" w:rsidRDefault="00163D01" w:rsidP="00163D0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Imiona i nazwiska rodziców (opiekunów prawnych):</w:t>
      </w:r>
    </w:p>
    <w:p w:rsidR="00163D01" w:rsidRDefault="00163D01" w:rsidP="00163D0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</w:t>
      </w:r>
    </w:p>
    <w:p w:rsidR="00163D01" w:rsidRDefault="00163D01" w:rsidP="00163D0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…………………………………………………………………...</w:t>
      </w:r>
    </w:p>
    <w:p w:rsidR="00163D01" w:rsidRDefault="00163D01" w:rsidP="00163D0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Adres zamieszkania:</w:t>
      </w:r>
    </w:p>
    <w:p w:rsidR="00163D01" w:rsidRDefault="00163D01" w:rsidP="00163D0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</w:t>
      </w:r>
    </w:p>
    <w:p w:rsidR="00163D01" w:rsidRDefault="00163D01" w:rsidP="00163D0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</w:t>
      </w:r>
    </w:p>
    <w:p w:rsidR="00163D01" w:rsidRDefault="00163D01" w:rsidP="00163D01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8"/>
          <w:szCs w:val="28"/>
        </w:rPr>
      </w:pPr>
    </w:p>
    <w:p w:rsidR="00163D01" w:rsidRDefault="00163D01" w:rsidP="00163D01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8"/>
          <w:szCs w:val="28"/>
        </w:rPr>
      </w:pPr>
    </w:p>
    <w:p w:rsidR="00163D01" w:rsidRDefault="00163D01" w:rsidP="00163D01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8"/>
          <w:szCs w:val="28"/>
        </w:rPr>
      </w:pPr>
    </w:p>
    <w:p w:rsidR="00163D01" w:rsidRDefault="00163D01" w:rsidP="00163D01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8"/>
          <w:szCs w:val="28"/>
        </w:rPr>
      </w:pPr>
      <w:r>
        <w:rPr>
          <w:rFonts w:ascii="Calibri,Bold" w:hAnsi="Calibri,Bold" w:cs="Calibri,Bold"/>
          <w:b/>
          <w:bCs/>
          <w:sz w:val="28"/>
          <w:szCs w:val="28"/>
        </w:rPr>
        <w:t>OŚWIADCZENIE</w:t>
      </w:r>
    </w:p>
    <w:p w:rsidR="00163D01" w:rsidRDefault="00163D01" w:rsidP="00163D0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:rsidR="002C78B0" w:rsidRDefault="00163D01" w:rsidP="00450A4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o </w:t>
      </w:r>
      <w:r w:rsidR="00450A4F">
        <w:rPr>
          <w:rFonts w:cstheme="minorHAnsi"/>
          <w:b/>
          <w:bCs/>
          <w:sz w:val="28"/>
          <w:szCs w:val="28"/>
        </w:rPr>
        <w:t>posiadaniu Kołobrzeskiej Karty Mieszkańca</w:t>
      </w:r>
      <w:r w:rsidR="002C78B0">
        <w:rPr>
          <w:rFonts w:cstheme="minorHAnsi"/>
          <w:b/>
          <w:bCs/>
          <w:sz w:val="28"/>
          <w:szCs w:val="28"/>
        </w:rPr>
        <w:t xml:space="preserve"> </w:t>
      </w:r>
    </w:p>
    <w:p w:rsidR="00163D01" w:rsidRDefault="002C78B0" w:rsidP="00450A4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przez rodziców / opiekunów prawnych</w:t>
      </w:r>
      <w:r w:rsidR="00163D01">
        <w:rPr>
          <w:rFonts w:cstheme="minorHAnsi"/>
          <w:b/>
          <w:bCs/>
          <w:sz w:val="28"/>
          <w:szCs w:val="28"/>
        </w:rPr>
        <w:t>*</w:t>
      </w:r>
    </w:p>
    <w:p w:rsidR="00163D01" w:rsidRDefault="00163D01" w:rsidP="00163D01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8"/>
          <w:szCs w:val="28"/>
        </w:rPr>
      </w:pPr>
    </w:p>
    <w:p w:rsidR="00163D01" w:rsidRDefault="00163D01" w:rsidP="00163D01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8"/>
          <w:szCs w:val="28"/>
        </w:rPr>
      </w:pPr>
    </w:p>
    <w:p w:rsidR="00163D01" w:rsidRDefault="00163D01" w:rsidP="00163D01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 w:val="28"/>
          <w:szCs w:val="28"/>
        </w:rPr>
      </w:pPr>
    </w:p>
    <w:p w:rsidR="00163D01" w:rsidRDefault="00163D01" w:rsidP="00163D01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Oświadczam, że jestem posiadaczem Kołobrzeskiej Karty Mieszkańca </w:t>
      </w:r>
      <w:r w:rsidR="00BE7491">
        <w:rPr>
          <w:rFonts w:ascii="Calibri" w:hAnsi="Calibri" w:cs="Calibri"/>
          <w:sz w:val="24"/>
          <w:szCs w:val="24"/>
        </w:rPr>
        <w:t xml:space="preserve">                                                                    </w:t>
      </w:r>
      <w:r>
        <w:rPr>
          <w:rFonts w:ascii="Calibri" w:hAnsi="Calibri" w:cs="Calibri"/>
          <w:sz w:val="24"/>
          <w:szCs w:val="24"/>
        </w:rPr>
        <w:t>o numerze……………………</w:t>
      </w:r>
      <w:r w:rsidR="00BE7491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………………………………………………………………………………………………………..</w:t>
      </w:r>
    </w:p>
    <w:p w:rsidR="00163D01" w:rsidRDefault="00163D01" w:rsidP="00163D0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163D01" w:rsidRDefault="00163D01" w:rsidP="00163D0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163D01" w:rsidRDefault="00163D01" w:rsidP="00163D0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Jestem świadomy/a odpowiedzialności karnej za złożenie fałszywego oświadczenia.</w:t>
      </w:r>
      <w:r w:rsidR="00FB350B">
        <w:rPr>
          <w:rFonts w:ascii="Calibri" w:hAnsi="Calibri" w:cs="Calibri"/>
          <w:sz w:val="24"/>
          <w:szCs w:val="24"/>
        </w:rPr>
        <w:t>***</w:t>
      </w:r>
    </w:p>
    <w:p w:rsidR="00163D01" w:rsidRDefault="00163D01" w:rsidP="00163D0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163D01" w:rsidRDefault="00163D01" w:rsidP="00163D0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163D01" w:rsidRDefault="00163D01" w:rsidP="00163D0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163D01" w:rsidRDefault="00163D01" w:rsidP="00163D0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163D01" w:rsidRDefault="00163D01" w:rsidP="00163D01">
      <w:pPr>
        <w:autoSpaceDE w:val="0"/>
        <w:autoSpaceDN w:val="0"/>
        <w:adjustRightInd w:val="0"/>
        <w:spacing w:after="0" w:line="240" w:lineRule="auto"/>
        <w:ind w:left="4248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</w:t>
      </w:r>
    </w:p>
    <w:p w:rsidR="00163D01" w:rsidRDefault="00163D01" w:rsidP="00163D0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       </w:t>
      </w:r>
      <w:r>
        <w:rPr>
          <w:rFonts w:ascii="Calibri" w:hAnsi="Calibri" w:cs="Calibri"/>
          <w:sz w:val="20"/>
          <w:szCs w:val="20"/>
        </w:rPr>
        <w:t>podpisy rodziców / opiekunów prawnych</w:t>
      </w:r>
    </w:p>
    <w:p w:rsidR="00163D01" w:rsidRDefault="00163D01" w:rsidP="00163D0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163D01" w:rsidRDefault="00163D01" w:rsidP="00163D0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163D01" w:rsidRDefault="00163D01" w:rsidP="00163D0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163D01" w:rsidRDefault="00163D01" w:rsidP="00163D0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163D01" w:rsidRDefault="00163D01" w:rsidP="00163D0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163D01" w:rsidRDefault="00163D01" w:rsidP="00163D0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163D01" w:rsidRDefault="00163D01" w:rsidP="00163D0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163D01" w:rsidRDefault="00163D01" w:rsidP="00163D01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:rsidR="00FB350B" w:rsidRDefault="00FB350B" w:rsidP="00163D01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:rsidR="00FB350B" w:rsidRDefault="00FB350B" w:rsidP="00163D01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:rsidR="00FB350B" w:rsidRDefault="00FB350B" w:rsidP="00163D01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:rsidR="00BE7491" w:rsidRDefault="00BE7491" w:rsidP="00163D01">
      <w:pPr>
        <w:jc w:val="both"/>
      </w:pPr>
    </w:p>
    <w:p w:rsidR="00F81A3D" w:rsidRDefault="00450A4F" w:rsidP="00FB350B">
      <w:pPr>
        <w:spacing w:after="0"/>
        <w:jc w:val="both"/>
        <w:rPr>
          <w:rFonts w:cstheme="minorHAnsi"/>
          <w:sz w:val="20"/>
          <w:szCs w:val="20"/>
        </w:rPr>
      </w:pPr>
      <w:r>
        <w:rPr>
          <w:sz w:val="20"/>
          <w:szCs w:val="20"/>
        </w:rPr>
        <w:t xml:space="preserve">* § 1 pkt 2 </w:t>
      </w:r>
      <w:r w:rsidR="00605211">
        <w:rPr>
          <w:sz w:val="20"/>
          <w:szCs w:val="20"/>
        </w:rPr>
        <w:t xml:space="preserve">Uchwały </w:t>
      </w:r>
      <w:r w:rsidR="00163D01">
        <w:rPr>
          <w:sz w:val="20"/>
          <w:szCs w:val="20"/>
        </w:rPr>
        <w:t xml:space="preserve">nr </w:t>
      </w:r>
      <w:r w:rsidR="003A3B0D">
        <w:rPr>
          <w:sz w:val="20"/>
          <w:szCs w:val="20"/>
        </w:rPr>
        <w:t>LVIII/868/23</w:t>
      </w:r>
      <w:r w:rsidR="00163D01" w:rsidRPr="003A3B0D">
        <w:rPr>
          <w:sz w:val="20"/>
          <w:szCs w:val="20"/>
        </w:rPr>
        <w:t xml:space="preserve"> </w:t>
      </w:r>
      <w:r w:rsidR="00163D01">
        <w:rPr>
          <w:sz w:val="20"/>
          <w:szCs w:val="20"/>
        </w:rPr>
        <w:t xml:space="preserve">Rady Miasta Kołobrzeg z dnia </w:t>
      </w:r>
      <w:r w:rsidR="00D01F6B" w:rsidRPr="003A3B0D">
        <w:rPr>
          <w:sz w:val="20"/>
          <w:szCs w:val="20"/>
        </w:rPr>
        <w:t>24</w:t>
      </w:r>
      <w:r w:rsidR="00163D01" w:rsidRPr="003A3B0D">
        <w:rPr>
          <w:sz w:val="20"/>
          <w:szCs w:val="20"/>
        </w:rPr>
        <w:t xml:space="preserve"> stycznia </w:t>
      </w:r>
      <w:r>
        <w:rPr>
          <w:sz w:val="20"/>
          <w:szCs w:val="20"/>
        </w:rPr>
        <w:t>2023</w:t>
      </w:r>
      <w:r w:rsidR="00163D01">
        <w:rPr>
          <w:sz w:val="20"/>
          <w:szCs w:val="20"/>
        </w:rPr>
        <w:t xml:space="preserve"> r. </w:t>
      </w:r>
      <w:bookmarkEnd w:id="0"/>
      <w:r>
        <w:rPr>
          <w:rFonts w:cstheme="minorHAnsi"/>
          <w:bCs/>
          <w:sz w:val="20"/>
          <w:szCs w:val="20"/>
        </w:rPr>
        <w:t>zmieniającej</w:t>
      </w:r>
      <w:r w:rsidRPr="00450A4F">
        <w:rPr>
          <w:rFonts w:cstheme="minorHAnsi"/>
          <w:bCs/>
          <w:sz w:val="20"/>
          <w:szCs w:val="20"/>
        </w:rPr>
        <w:t xml:space="preserve"> uchwałę </w:t>
      </w:r>
      <w:r w:rsidR="003A3B0D">
        <w:rPr>
          <w:rFonts w:cstheme="minorHAnsi"/>
          <w:bCs/>
          <w:sz w:val="20"/>
          <w:szCs w:val="20"/>
        </w:rPr>
        <w:t xml:space="preserve">                         </w:t>
      </w:r>
      <w:r w:rsidRPr="00450A4F">
        <w:rPr>
          <w:rFonts w:cstheme="minorHAnsi"/>
          <w:bCs/>
          <w:sz w:val="20"/>
          <w:szCs w:val="20"/>
        </w:rPr>
        <w:t>w sprawie określenia kryteriów drugiego etapu postępowania rekrutacyjnego do przedszkoli prowadzonych przez Gminę Miasto Kołobrze</w:t>
      </w:r>
      <w:r>
        <w:rPr>
          <w:rFonts w:cstheme="minorHAnsi"/>
          <w:bCs/>
          <w:sz w:val="20"/>
          <w:szCs w:val="20"/>
        </w:rPr>
        <w:t>g</w:t>
      </w:r>
      <w:r w:rsidR="00163D01" w:rsidRPr="00450A4F">
        <w:rPr>
          <w:rFonts w:cstheme="minorHAnsi"/>
          <w:sz w:val="20"/>
          <w:szCs w:val="20"/>
        </w:rPr>
        <w:t>.</w:t>
      </w:r>
    </w:p>
    <w:p w:rsidR="00FB350B" w:rsidRPr="00450A4F" w:rsidRDefault="00FB350B" w:rsidP="00FB35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*** Art. 150 ust. 6 ustawy z dnia 14 grudnia 2016 r. Prawo oświatowe (Dz. U. z 2024 r., poz. 737 z późn. zm.).</w:t>
      </w:r>
      <w:bookmarkStart w:id="1" w:name="_GoBack"/>
      <w:bookmarkEnd w:id="1"/>
    </w:p>
    <w:sectPr w:rsidR="00FB350B" w:rsidRPr="00450A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D01"/>
    <w:rsid w:val="00163D01"/>
    <w:rsid w:val="002C78B0"/>
    <w:rsid w:val="003A3B0D"/>
    <w:rsid w:val="00450A4F"/>
    <w:rsid w:val="00605211"/>
    <w:rsid w:val="00BE7491"/>
    <w:rsid w:val="00D01F6B"/>
    <w:rsid w:val="00F81A3D"/>
    <w:rsid w:val="00FB3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55DE2"/>
  <w15:chartTrackingRefBased/>
  <w15:docId w15:val="{C5296490-5C4F-42CD-B051-69E18E539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3D0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2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162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akot</dc:creator>
  <cp:keywords/>
  <dc:description/>
  <cp:lastModifiedBy>akot</cp:lastModifiedBy>
  <cp:revision>10</cp:revision>
  <dcterms:created xsi:type="dcterms:W3CDTF">2023-01-27T11:05:00Z</dcterms:created>
  <dcterms:modified xsi:type="dcterms:W3CDTF">2025-02-18T09:17:00Z</dcterms:modified>
</cp:coreProperties>
</file>