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C8E0" w14:textId="77477234" w:rsidR="00112B79" w:rsidRPr="002578C5" w:rsidRDefault="003603F4" w:rsidP="003603F4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2578C5">
        <w:rPr>
          <w:rFonts w:ascii="Calibri" w:hAnsi="Calibri" w:cs="Calibri"/>
          <w:b/>
          <w:bCs/>
          <w:color w:val="000000" w:themeColor="text1"/>
          <w:sz w:val="28"/>
          <w:szCs w:val="28"/>
        </w:rPr>
        <w:t>Rodzicu, zapisz dziecko do przedszkola.  Wkrótce rusza rekrutacja.</w:t>
      </w:r>
    </w:p>
    <w:p w14:paraId="7D477CC6" w14:textId="77777777" w:rsidR="003603F4" w:rsidRPr="002578C5" w:rsidRDefault="003603F4" w:rsidP="003603F4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EC87648" w14:textId="7A5293FD" w:rsidR="00514692" w:rsidRPr="00D81B74" w:rsidRDefault="00514692" w:rsidP="00514692">
      <w:pPr>
        <w:spacing w:line="276" w:lineRule="auto"/>
        <w:ind w:firstLine="708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D81B74">
        <w:rPr>
          <w:rFonts w:ascii="Calibri" w:hAnsi="Calibri" w:cs="Calibri"/>
          <w:color w:val="000000" w:themeColor="text1"/>
          <w:shd w:val="clear" w:color="auto" w:fill="FFFFFF"/>
        </w:rPr>
        <w:t xml:space="preserve">Już </w:t>
      </w:r>
      <w:r w:rsidRPr="00D81B74">
        <w:rPr>
          <w:rFonts w:ascii="Calibri" w:hAnsi="Calibri" w:cs="Calibri"/>
          <w:b/>
          <w:bCs/>
          <w:color w:val="000000" w:themeColor="text1"/>
          <w:shd w:val="clear" w:color="auto" w:fill="FFFFFF"/>
        </w:rPr>
        <w:t>10 marca 2026 r.</w:t>
      </w:r>
      <w:r w:rsidRPr="00D81B74">
        <w:rPr>
          <w:rFonts w:ascii="Calibri" w:hAnsi="Calibri" w:cs="Calibri"/>
          <w:color w:val="000000" w:themeColor="text1"/>
          <w:shd w:val="clear" w:color="auto" w:fill="FFFFFF"/>
        </w:rPr>
        <w:t xml:space="preserve"> rusza rekrutacja do przedszkoli prowadzonych przez Gminę Miejską Mielec. </w:t>
      </w:r>
      <w:r w:rsidR="00D81B74" w:rsidRPr="00D81B74">
        <w:rPr>
          <w:rFonts w:ascii="Calibri" w:hAnsi="Calibri" w:cs="Calibri"/>
          <w:color w:val="000000" w:themeColor="text1"/>
          <w:shd w:val="clear" w:color="auto" w:fill="FFFFFF"/>
        </w:rPr>
        <w:t>Na rok szk. 2026/27</w:t>
      </w:r>
      <w:r w:rsidRPr="00D81B74">
        <w:rPr>
          <w:rFonts w:ascii="Calibri" w:hAnsi="Calibri" w:cs="Calibri"/>
          <w:color w:val="000000" w:themeColor="text1"/>
          <w:shd w:val="clear" w:color="auto" w:fill="FFFFFF"/>
        </w:rPr>
        <w:t xml:space="preserve"> w miejskich placówkach przedszkolnych </w:t>
      </w:r>
      <w:r w:rsidRPr="00D81B74">
        <w:rPr>
          <w:rStyle w:val="Pogrubienie"/>
          <w:rFonts w:ascii="Calibri" w:hAnsi="Calibri" w:cs="Calibri"/>
          <w:color w:val="000000" w:themeColor="text1"/>
          <w:bdr w:val="none" w:sz="0" w:space="0" w:color="auto" w:frame="1"/>
          <w:shd w:val="clear" w:color="auto" w:fill="FFFFFF"/>
        </w:rPr>
        <w:t xml:space="preserve">przygotowano </w:t>
      </w:r>
      <w:r w:rsidR="00623581">
        <w:rPr>
          <w:rStyle w:val="Pogrubienie"/>
          <w:rFonts w:ascii="Calibri" w:hAnsi="Calibri" w:cs="Calibri"/>
          <w:color w:val="000000" w:themeColor="text1"/>
          <w:bdr w:val="none" w:sz="0" w:space="0" w:color="auto" w:frame="1"/>
          <w:shd w:val="clear" w:color="auto" w:fill="FFFFFF"/>
        </w:rPr>
        <w:t>p</w:t>
      </w:r>
      <w:r w:rsidR="002E352C">
        <w:rPr>
          <w:rStyle w:val="Pogrubienie"/>
          <w:rFonts w:ascii="Calibri" w:hAnsi="Calibri" w:cs="Calibri"/>
          <w:color w:val="000000" w:themeColor="text1"/>
          <w:bdr w:val="none" w:sz="0" w:space="0" w:color="auto" w:frame="1"/>
          <w:shd w:val="clear" w:color="auto" w:fill="FFFFFF"/>
        </w:rPr>
        <w:t>r</w:t>
      </w:r>
      <w:r w:rsidR="00623581">
        <w:rPr>
          <w:rStyle w:val="Pogrubienie"/>
          <w:rFonts w:ascii="Calibri" w:hAnsi="Calibri" w:cs="Calibri"/>
          <w:color w:val="000000" w:themeColor="text1"/>
          <w:bdr w:val="none" w:sz="0" w:space="0" w:color="auto" w:frame="1"/>
          <w:shd w:val="clear" w:color="auto" w:fill="FFFFFF"/>
        </w:rPr>
        <w:t>awie 500</w:t>
      </w:r>
      <w:r w:rsidR="00D81B74" w:rsidRPr="00D81B74">
        <w:rPr>
          <w:rStyle w:val="Pogrubienie"/>
          <w:rFonts w:ascii="Calibri" w:hAnsi="Calibri" w:cs="Calibr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D81B74">
        <w:rPr>
          <w:rStyle w:val="Pogrubienie"/>
          <w:rFonts w:ascii="Calibri" w:hAnsi="Calibri" w:cs="Calibri"/>
          <w:color w:val="000000" w:themeColor="text1"/>
          <w:bdr w:val="none" w:sz="0" w:space="0" w:color="auto" w:frame="1"/>
          <w:shd w:val="clear" w:color="auto" w:fill="FFFFFF"/>
        </w:rPr>
        <w:t>miejsc dla potencjalnych przedszkolaków. Dla</w:t>
      </w:r>
      <w:r w:rsidRPr="00D81B74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D81B74">
        <w:rPr>
          <w:rFonts w:ascii="Calibri" w:hAnsi="Calibri" w:cs="Calibri"/>
          <w:b/>
          <w:bCs/>
          <w:color w:val="000000" w:themeColor="text1"/>
          <w:shd w:val="clear" w:color="auto" w:fill="FFFFFF"/>
        </w:rPr>
        <w:t>każdego</w:t>
      </w:r>
      <w:r w:rsidRPr="00D81B74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D81B74">
        <w:rPr>
          <w:rFonts w:ascii="Calibri" w:hAnsi="Calibri" w:cs="Calibri"/>
          <w:b/>
          <w:bCs/>
          <w:color w:val="000000" w:themeColor="text1"/>
          <w:shd w:val="clear" w:color="auto" w:fill="FFFFFF"/>
        </w:rPr>
        <w:t>3, 4, 5 i 6 letniego</w:t>
      </w:r>
      <w:r w:rsidRPr="00D81B74">
        <w:rPr>
          <w:rFonts w:ascii="Calibri" w:hAnsi="Calibri" w:cs="Calibri"/>
          <w:color w:val="000000" w:themeColor="text1"/>
          <w:shd w:val="clear" w:color="auto" w:fill="FFFFFF"/>
        </w:rPr>
        <w:t xml:space="preserve"> (dzieci z rocznika 2023, 2022, 2021 i 2020) </w:t>
      </w:r>
      <w:r w:rsidRPr="00D81B74">
        <w:rPr>
          <w:rFonts w:ascii="Calibri" w:hAnsi="Calibri" w:cs="Calibri"/>
          <w:b/>
          <w:bCs/>
          <w:color w:val="000000" w:themeColor="text1"/>
          <w:shd w:val="clear" w:color="auto" w:fill="FFFFFF"/>
        </w:rPr>
        <w:t>Mielczanina</w:t>
      </w:r>
      <w:r w:rsidRPr="00D81B74">
        <w:rPr>
          <w:rFonts w:ascii="Calibri" w:hAnsi="Calibri" w:cs="Calibri"/>
          <w:color w:val="000000" w:themeColor="text1"/>
          <w:shd w:val="clear" w:color="auto" w:fill="FFFFFF"/>
        </w:rPr>
        <w:t xml:space="preserve"> powinno się więc </w:t>
      </w:r>
      <w:r w:rsidR="00623581">
        <w:rPr>
          <w:rFonts w:ascii="Calibri" w:hAnsi="Calibri" w:cs="Calibri"/>
          <w:color w:val="000000" w:themeColor="text1"/>
          <w:shd w:val="clear" w:color="auto" w:fill="FFFFFF"/>
        </w:rPr>
        <w:t xml:space="preserve">ono </w:t>
      </w:r>
      <w:r w:rsidRPr="00D81B74">
        <w:rPr>
          <w:rFonts w:ascii="Calibri" w:hAnsi="Calibri" w:cs="Calibri"/>
          <w:color w:val="000000" w:themeColor="text1"/>
          <w:shd w:val="clear" w:color="auto" w:fill="FFFFFF"/>
        </w:rPr>
        <w:t xml:space="preserve">znaleźć, o ile rodzice wyrażą taką wolę. </w:t>
      </w:r>
    </w:p>
    <w:p w14:paraId="34792BEA" w14:textId="6C7B7E3B" w:rsidR="003603F4" w:rsidRPr="002578C5" w:rsidRDefault="002578C5" w:rsidP="001C5BFB">
      <w:pPr>
        <w:jc w:val="center"/>
        <w:rPr>
          <w:rStyle w:val="Nagwek1Znak"/>
          <w:rFonts w:ascii="Calibri" w:eastAsiaTheme="minorHAns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2578C5">
        <w:rPr>
          <w:rFonts w:ascii="Calibri" w:hAnsi="Calibri" w:cs="Calibri"/>
          <w:b/>
          <w:bCs/>
          <w:color w:val="000000" w:themeColor="text1"/>
          <w:shd w:val="clear" w:color="auto" w:fill="FFFFFF"/>
        </w:rPr>
        <w:t>JAK ZAREJESTROWAĆ KANDYDATA? TERMINARZ REKRUTACJI.</w:t>
      </w:r>
    </w:p>
    <w:p w14:paraId="3C145908" w14:textId="199E0FB9" w:rsidR="003C715F" w:rsidRPr="002578C5" w:rsidRDefault="003603F4" w:rsidP="00A13C53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Calibri" w:hAnsi="Calibri" w:cs="Calibri"/>
          <w:color w:val="000000" w:themeColor="text1"/>
        </w:rPr>
      </w:pPr>
      <w:r w:rsidRPr="002578C5">
        <w:rPr>
          <w:rStyle w:val="Pogrubienie"/>
          <w:rFonts w:ascii="Calibri" w:eastAsiaTheme="majorEastAsia" w:hAnsi="Calibri" w:cs="Calibri"/>
          <w:color w:val="000000" w:themeColor="text1"/>
          <w:bdr w:val="none" w:sz="0" w:space="0" w:color="auto" w:frame="1"/>
          <w:shd w:val="clear" w:color="auto" w:fill="FFFFFF"/>
        </w:rPr>
        <w:t>Nabór dzieci do przedszkoli odbywa</w:t>
      </w:r>
      <w:r w:rsidR="00BF2A5D" w:rsidRPr="002578C5">
        <w:rPr>
          <w:rStyle w:val="Pogrubienie"/>
          <w:rFonts w:ascii="Calibri" w:eastAsiaTheme="majorEastAsia" w:hAnsi="Calibri" w:cs="Calibri"/>
          <w:color w:val="000000" w:themeColor="text1"/>
          <w:bdr w:val="none" w:sz="0" w:space="0" w:color="auto" w:frame="1"/>
          <w:shd w:val="clear" w:color="auto" w:fill="FFFFFF"/>
        </w:rPr>
        <w:t>ć</w:t>
      </w:r>
      <w:r w:rsidRPr="002578C5">
        <w:rPr>
          <w:rStyle w:val="Pogrubienie"/>
          <w:rFonts w:ascii="Calibri" w:eastAsiaTheme="majorEastAsia" w:hAnsi="Calibri" w:cs="Calibri"/>
          <w:color w:val="000000" w:themeColor="text1"/>
          <w:bdr w:val="none" w:sz="0" w:space="0" w:color="auto" w:frame="1"/>
          <w:shd w:val="clear" w:color="auto" w:fill="FFFFFF"/>
        </w:rPr>
        <w:t xml:space="preserve"> się </w:t>
      </w:r>
      <w:r w:rsidR="00BF2A5D" w:rsidRPr="002578C5">
        <w:rPr>
          <w:rStyle w:val="Pogrubienie"/>
          <w:rFonts w:ascii="Calibri" w:eastAsiaTheme="majorEastAsia" w:hAnsi="Calibri" w:cs="Calibri"/>
          <w:color w:val="000000" w:themeColor="text1"/>
          <w:bdr w:val="none" w:sz="0" w:space="0" w:color="auto" w:frame="1"/>
          <w:shd w:val="clear" w:color="auto" w:fill="FFFFFF"/>
        </w:rPr>
        <w:t xml:space="preserve">będzie </w:t>
      </w:r>
      <w:r w:rsidRPr="002578C5">
        <w:rPr>
          <w:rStyle w:val="Pogrubienie"/>
          <w:rFonts w:ascii="Calibri" w:eastAsiaTheme="majorEastAsia" w:hAnsi="Calibri" w:cs="Calibri"/>
          <w:color w:val="000000" w:themeColor="text1"/>
          <w:bdr w:val="none" w:sz="0" w:space="0" w:color="auto" w:frame="1"/>
          <w:shd w:val="clear" w:color="auto" w:fill="FFFFFF"/>
        </w:rPr>
        <w:t>w formie elektronicznej</w:t>
      </w:r>
      <w:r w:rsidR="008E5037" w:rsidRPr="002578C5">
        <w:rPr>
          <w:rFonts w:ascii="Calibri" w:hAnsi="Calibri" w:cs="Calibri"/>
          <w:color w:val="000000" w:themeColor="text1"/>
          <w:shd w:val="clear" w:color="auto" w:fill="FFFFFF"/>
        </w:rPr>
        <w:t xml:space="preserve">. </w:t>
      </w:r>
      <w:r w:rsidRPr="002578C5">
        <w:rPr>
          <w:rFonts w:ascii="Calibri" w:hAnsi="Calibri" w:cs="Calibri"/>
          <w:color w:val="000000" w:themeColor="text1"/>
        </w:rPr>
        <w:t>Dokładnie 1</w:t>
      </w:r>
      <w:r w:rsidR="00BF2A5D" w:rsidRPr="002578C5">
        <w:rPr>
          <w:rFonts w:ascii="Calibri" w:hAnsi="Calibri" w:cs="Calibri"/>
          <w:color w:val="000000" w:themeColor="text1"/>
        </w:rPr>
        <w:t>0</w:t>
      </w:r>
      <w:r w:rsidRPr="002578C5">
        <w:rPr>
          <w:rFonts w:ascii="Calibri" w:hAnsi="Calibri" w:cs="Calibri"/>
          <w:color w:val="000000" w:themeColor="text1"/>
        </w:rPr>
        <w:t xml:space="preserve"> marca o godzinie </w:t>
      </w:r>
      <w:r w:rsidR="00BF2A5D" w:rsidRPr="002578C5">
        <w:rPr>
          <w:rFonts w:ascii="Calibri" w:hAnsi="Calibri" w:cs="Calibri"/>
          <w:color w:val="000000" w:themeColor="text1"/>
        </w:rPr>
        <w:t>00</w:t>
      </w:r>
      <w:r w:rsidRPr="002578C5">
        <w:rPr>
          <w:rFonts w:ascii="Calibri" w:hAnsi="Calibri" w:cs="Calibri"/>
          <w:color w:val="000000" w:themeColor="text1"/>
        </w:rPr>
        <w:t xml:space="preserve">:00 uruchomiona zostanie specjalna </w:t>
      </w:r>
      <w:r w:rsidR="002E352C">
        <w:rPr>
          <w:rFonts w:ascii="Calibri" w:hAnsi="Calibri" w:cs="Calibri"/>
          <w:color w:val="000000" w:themeColor="text1"/>
        </w:rPr>
        <w:t>platforma</w:t>
      </w:r>
      <w:r w:rsidR="00D81B74">
        <w:rPr>
          <w:rFonts w:ascii="Calibri" w:hAnsi="Calibri" w:cs="Calibri"/>
          <w:color w:val="000000" w:themeColor="text1"/>
        </w:rPr>
        <w:t xml:space="preserve"> </w:t>
      </w:r>
      <w:r w:rsidR="003C715F" w:rsidRPr="002578C5">
        <w:rPr>
          <w:rFonts w:ascii="Calibri" w:hAnsi="Calibri" w:cs="Calibri"/>
          <w:color w:val="000000" w:themeColor="text1"/>
        </w:rPr>
        <w:t xml:space="preserve">dostępna </w:t>
      </w:r>
      <w:r w:rsidR="00D81B74">
        <w:rPr>
          <w:rFonts w:ascii="Calibri" w:hAnsi="Calibri" w:cs="Calibri"/>
          <w:color w:val="000000" w:themeColor="text1"/>
        </w:rPr>
        <w:t xml:space="preserve">pod </w:t>
      </w:r>
      <w:r w:rsidR="00330BF0">
        <w:rPr>
          <w:rFonts w:ascii="Calibri" w:hAnsi="Calibri" w:cs="Calibri"/>
          <w:color w:val="000000" w:themeColor="text1"/>
        </w:rPr>
        <w:t>linkiem</w:t>
      </w:r>
      <w:r w:rsidR="003C715F" w:rsidRPr="002578C5">
        <w:rPr>
          <w:rFonts w:ascii="Calibri" w:hAnsi="Calibri" w:cs="Calibri"/>
          <w:color w:val="000000" w:themeColor="text1"/>
        </w:rPr>
        <w:t xml:space="preserve">: </w:t>
      </w:r>
    </w:p>
    <w:p w14:paraId="7725BF85" w14:textId="0B2E1407" w:rsidR="003C715F" w:rsidRPr="00330BF0" w:rsidRDefault="003C715F" w:rsidP="003C715F">
      <w:pPr>
        <w:pStyle w:val="NormalnyWeb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hyperlink r:id="rId5" w:history="1">
        <w:r w:rsidRPr="00330BF0">
          <w:rPr>
            <w:rStyle w:val="Hipercze"/>
            <w:rFonts w:ascii="Calibri" w:hAnsi="Calibri" w:cs="Calibri"/>
            <w:b/>
            <w:bCs/>
            <w:color w:val="000000" w:themeColor="text1"/>
            <w:sz w:val="28"/>
            <w:szCs w:val="28"/>
          </w:rPr>
          <w:t>https://naborp-kandydat.vulcan.net.pl/mielec</w:t>
        </w:r>
      </w:hyperlink>
    </w:p>
    <w:p w14:paraId="7038CBD3" w14:textId="77777777" w:rsidR="00711756" w:rsidRPr="002578C5" w:rsidRDefault="00711756" w:rsidP="00711756">
      <w:pPr>
        <w:shd w:val="clear" w:color="auto" w:fill="FFFFFF"/>
        <w:spacing w:after="0" w:line="276" w:lineRule="auto"/>
        <w:jc w:val="both"/>
        <w:textAlignment w:val="baseline"/>
        <w:rPr>
          <w:rFonts w:ascii="Calibri" w:hAnsi="Calibri" w:cs="Calibri"/>
          <w:color w:val="000000" w:themeColor="text1"/>
        </w:rPr>
      </w:pPr>
    </w:p>
    <w:p w14:paraId="585C8993" w14:textId="66A64DF8" w:rsidR="00A74DF8" w:rsidRPr="00A74DF8" w:rsidRDefault="00D25A43" w:rsidP="0003008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System poprowadzi użytkownika krok po kroku przez proces rejestracji. </w:t>
      </w:r>
    </w:p>
    <w:p w14:paraId="4D9800FC" w14:textId="0E97B844" w:rsidR="007A250C" w:rsidRPr="00A547CB" w:rsidRDefault="00D745B9" w:rsidP="0003008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Zakończenie procesu wymaga </w:t>
      </w:r>
      <w:r w:rsidR="007A250C" w:rsidRPr="00A547CB">
        <w:rPr>
          <w:rFonts w:ascii="Calibri" w:hAnsi="Calibri" w:cs="Calibri"/>
          <w:b/>
          <w:bCs/>
          <w:color w:val="000000" w:themeColor="text1"/>
        </w:rPr>
        <w:t>podpisa</w:t>
      </w:r>
      <w:r>
        <w:rPr>
          <w:rFonts w:ascii="Calibri" w:hAnsi="Calibri" w:cs="Calibri"/>
          <w:b/>
          <w:bCs/>
          <w:color w:val="000000" w:themeColor="text1"/>
        </w:rPr>
        <w:t>nia wniosku</w:t>
      </w:r>
      <w:r w:rsidR="007A250C" w:rsidRPr="00A547CB">
        <w:rPr>
          <w:rFonts w:ascii="Calibri" w:hAnsi="Calibri" w:cs="Calibri"/>
          <w:b/>
          <w:bCs/>
          <w:color w:val="000000" w:themeColor="text1"/>
        </w:rPr>
        <w:t xml:space="preserve"> Profil</w:t>
      </w:r>
      <w:r>
        <w:rPr>
          <w:rFonts w:ascii="Calibri" w:hAnsi="Calibri" w:cs="Calibri"/>
          <w:b/>
          <w:bCs/>
          <w:color w:val="000000" w:themeColor="text1"/>
        </w:rPr>
        <w:t>em</w:t>
      </w:r>
      <w:r w:rsidR="007A250C" w:rsidRPr="00A547CB">
        <w:rPr>
          <w:rFonts w:ascii="Calibri" w:hAnsi="Calibri" w:cs="Calibri"/>
          <w:b/>
          <w:bCs/>
          <w:color w:val="000000" w:themeColor="text1"/>
        </w:rPr>
        <w:t xml:space="preserve"> Zaufan</w:t>
      </w:r>
      <w:r>
        <w:rPr>
          <w:rFonts w:ascii="Calibri" w:hAnsi="Calibri" w:cs="Calibri"/>
          <w:b/>
          <w:bCs/>
          <w:color w:val="000000" w:themeColor="text1"/>
        </w:rPr>
        <w:t>ym</w:t>
      </w:r>
      <w:r w:rsidR="00A547CB" w:rsidRPr="00A547CB">
        <w:rPr>
          <w:rFonts w:ascii="Calibri" w:hAnsi="Calibri" w:cs="Calibri"/>
          <w:b/>
          <w:bCs/>
          <w:color w:val="000000" w:themeColor="text1"/>
        </w:rPr>
        <w:t xml:space="preserve"> i złoż</w:t>
      </w:r>
      <w:r>
        <w:rPr>
          <w:rFonts w:ascii="Calibri" w:hAnsi="Calibri" w:cs="Calibri"/>
          <w:b/>
          <w:bCs/>
          <w:color w:val="000000" w:themeColor="text1"/>
        </w:rPr>
        <w:t>enia go</w:t>
      </w:r>
      <w:r w:rsidR="00A547CB" w:rsidRPr="00A547CB">
        <w:rPr>
          <w:rFonts w:ascii="Calibri" w:hAnsi="Calibri" w:cs="Calibri"/>
          <w:b/>
          <w:bCs/>
          <w:color w:val="000000" w:themeColor="text1"/>
        </w:rPr>
        <w:t xml:space="preserve"> elektronicznie lub wydrukowa</w:t>
      </w:r>
      <w:r>
        <w:rPr>
          <w:rFonts w:ascii="Calibri" w:hAnsi="Calibri" w:cs="Calibri"/>
          <w:b/>
          <w:bCs/>
          <w:color w:val="000000" w:themeColor="text1"/>
        </w:rPr>
        <w:t>nia</w:t>
      </w:r>
      <w:r w:rsidR="00A547CB" w:rsidRPr="00A547CB">
        <w:rPr>
          <w:rFonts w:ascii="Calibri" w:hAnsi="Calibri" w:cs="Calibri"/>
          <w:b/>
          <w:bCs/>
          <w:color w:val="000000" w:themeColor="text1"/>
        </w:rPr>
        <w:t>, podpisa</w:t>
      </w:r>
      <w:r>
        <w:rPr>
          <w:rFonts w:ascii="Calibri" w:hAnsi="Calibri" w:cs="Calibri"/>
          <w:b/>
          <w:bCs/>
          <w:color w:val="000000" w:themeColor="text1"/>
        </w:rPr>
        <w:t xml:space="preserve">nia </w:t>
      </w:r>
      <w:r w:rsidR="00A547CB" w:rsidRPr="00A547CB">
        <w:rPr>
          <w:rFonts w:ascii="Calibri" w:hAnsi="Calibri" w:cs="Calibri"/>
          <w:b/>
          <w:bCs/>
          <w:color w:val="000000" w:themeColor="text1"/>
        </w:rPr>
        <w:t>i dostarcz</w:t>
      </w:r>
      <w:r>
        <w:rPr>
          <w:rFonts w:ascii="Calibri" w:hAnsi="Calibri" w:cs="Calibri"/>
          <w:b/>
          <w:bCs/>
          <w:color w:val="000000" w:themeColor="text1"/>
        </w:rPr>
        <w:t>enia</w:t>
      </w:r>
      <w:r w:rsidR="00A547CB" w:rsidRPr="00A547CB">
        <w:rPr>
          <w:rFonts w:ascii="Calibri" w:hAnsi="Calibri" w:cs="Calibri"/>
          <w:b/>
          <w:bCs/>
          <w:color w:val="000000" w:themeColor="text1"/>
        </w:rPr>
        <w:t xml:space="preserve"> do przedszkola pierwszego wyboru.</w:t>
      </w:r>
      <w:r w:rsidR="007A250C" w:rsidRPr="00A547CB">
        <w:rPr>
          <w:rFonts w:ascii="Calibri" w:hAnsi="Calibri" w:cs="Calibri"/>
          <w:b/>
          <w:bCs/>
          <w:color w:val="EE0000"/>
        </w:rPr>
        <w:t xml:space="preserve"> </w:t>
      </w:r>
    </w:p>
    <w:p w14:paraId="1E3316D3" w14:textId="1EBDE586" w:rsidR="007A250C" w:rsidRPr="007A250C" w:rsidRDefault="007A250C" w:rsidP="0003008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</w:rPr>
      </w:pPr>
      <w:r w:rsidRPr="007A250C">
        <w:rPr>
          <w:rFonts w:ascii="Calibri" w:hAnsi="Calibri" w:cs="Calibri"/>
          <w:b/>
          <w:bCs/>
          <w:color w:val="000000" w:themeColor="text1"/>
        </w:rPr>
        <w:t>Ważne jest, aby wszystkie dane były</w:t>
      </w:r>
      <w:r w:rsidRPr="007A250C">
        <w:rPr>
          <w:rFonts w:ascii="Calibri" w:hAnsi="Calibri" w:cs="Calibri"/>
          <w:color w:val="000000" w:themeColor="text1"/>
        </w:rPr>
        <w:t xml:space="preserve"> </w:t>
      </w:r>
      <w:r w:rsidRPr="007A250C">
        <w:rPr>
          <w:rFonts w:ascii="Calibri" w:hAnsi="Calibri" w:cs="Calibri"/>
          <w:b/>
          <w:bCs/>
          <w:color w:val="000000" w:themeColor="text1"/>
        </w:rPr>
        <w:t>zgodne z prawdą</w:t>
      </w:r>
      <w:r w:rsidRPr="007A250C">
        <w:rPr>
          <w:rFonts w:ascii="Calibri" w:hAnsi="Calibri" w:cs="Calibri"/>
          <w:color w:val="000000" w:themeColor="text1"/>
        </w:rPr>
        <w:t xml:space="preserve">, ponieważ </w:t>
      </w:r>
      <w:r>
        <w:rPr>
          <w:rFonts w:ascii="Calibri" w:hAnsi="Calibri" w:cs="Calibri"/>
          <w:color w:val="000000" w:themeColor="text1"/>
        </w:rPr>
        <w:t>komisja rekrutacyjna</w:t>
      </w:r>
      <w:r w:rsidRPr="007A250C">
        <w:rPr>
          <w:rFonts w:ascii="Calibri" w:hAnsi="Calibri" w:cs="Calibri"/>
          <w:color w:val="000000" w:themeColor="text1"/>
        </w:rPr>
        <w:t xml:space="preserve"> ma prawo zweryfikować ich </w:t>
      </w:r>
      <w:r w:rsidR="00A13C53">
        <w:rPr>
          <w:rFonts w:ascii="Calibri" w:hAnsi="Calibri" w:cs="Calibri"/>
          <w:color w:val="000000" w:themeColor="text1"/>
        </w:rPr>
        <w:t>autentyczność</w:t>
      </w:r>
      <w:r w:rsidRPr="007A250C">
        <w:rPr>
          <w:rFonts w:ascii="Calibri" w:hAnsi="Calibri" w:cs="Calibri"/>
          <w:color w:val="000000" w:themeColor="text1"/>
        </w:rPr>
        <w:t>. Podanie nieprawdziwych informacji może skutkować wykluczeniem dziecka z postępowania rekrutacyjnego.</w:t>
      </w:r>
    </w:p>
    <w:p w14:paraId="58A8148A" w14:textId="5194ACB5" w:rsidR="0036752F" w:rsidRPr="002578C5" w:rsidRDefault="00711756" w:rsidP="00711756">
      <w:pPr>
        <w:pStyle w:val="NormalnyWeb"/>
        <w:shd w:val="clear" w:color="auto" w:fill="FFFFFF"/>
        <w:spacing w:before="0" w:beforeAutospacing="0" w:after="240" w:afterAutospacing="0" w:line="480" w:lineRule="atLeast"/>
        <w:jc w:val="both"/>
        <w:textAlignment w:val="baseline"/>
        <w:rPr>
          <w:rFonts w:ascii="Calibri" w:hAnsi="Calibri" w:cs="Calibri"/>
          <w:b/>
          <w:bCs/>
          <w:color w:val="000000" w:themeColor="text1"/>
        </w:rPr>
      </w:pPr>
      <w:r w:rsidRPr="002578C5">
        <w:rPr>
          <w:rFonts w:ascii="Calibri" w:hAnsi="Calibri" w:cs="Calibri"/>
          <w:b/>
          <w:bCs/>
          <w:color w:val="000000" w:themeColor="text1"/>
        </w:rPr>
        <w:t>Całość postępowania rekrutacyjnego będzie prowadzona w</w:t>
      </w:r>
      <w:r w:rsidR="002578C5" w:rsidRPr="002578C5">
        <w:rPr>
          <w:rFonts w:ascii="Calibri" w:hAnsi="Calibri" w:cs="Calibri"/>
          <w:b/>
          <w:bCs/>
          <w:color w:val="000000" w:themeColor="text1"/>
        </w:rPr>
        <w:t>g</w:t>
      </w:r>
      <w:r w:rsidRPr="002578C5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578C5" w:rsidRPr="002578C5">
        <w:rPr>
          <w:rFonts w:ascii="Calibri" w:hAnsi="Calibri" w:cs="Calibri"/>
          <w:b/>
          <w:bCs/>
          <w:color w:val="000000" w:themeColor="text1"/>
        </w:rPr>
        <w:t>poniższego harmonogramu: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427"/>
        <w:gridCol w:w="6193"/>
      </w:tblGrid>
      <w:tr w:rsidR="0036752F" w:rsidRPr="002578C5" w14:paraId="6A3C59E4" w14:textId="77777777" w:rsidTr="00711756">
        <w:trPr>
          <w:trHeight w:val="514"/>
          <w:jc w:val="center"/>
        </w:trPr>
        <w:tc>
          <w:tcPr>
            <w:tcW w:w="1447" w:type="dxa"/>
          </w:tcPr>
          <w:p w14:paraId="045D3DAE" w14:textId="457182EF" w:rsidR="00711756" w:rsidRPr="002578C5" w:rsidRDefault="0036752F" w:rsidP="0071175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578C5">
              <w:rPr>
                <w:rStyle w:val="Pogrubienie"/>
                <w:rFonts w:ascii="Calibri" w:hAnsi="Calibri" w:cs="Calibri"/>
                <w:color w:val="000000" w:themeColor="text1"/>
                <w:sz w:val="20"/>
                <w:szCs w:val="20"/>
              </w:rPr>
              <w:t>10 marca</w:t>
            </w:r>
            <w:r w:rsidR="00711756" w:rsidRPr="002578C5">
              <w:rPr>
                <w:rStyle w:val="Pogrubienie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   od godz. 00.00</w:t>
            </w:r>
          </w:p>
        </w:tc>
        <w:tc>
          <w:tcPr>
            <w:tcW w:w="1427" w:type="dxa"/>
          </w:tcPr>
          <w:p w14:paraId="02856618" w14:textId="6C4BC4BB" w:rsidR="0036752F" w:rsidRPr="002578C5" w:rsidRDefault="0036752F" w:rsidP="0071175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578C5">
              <w:rPr>
                <w:rStyle w:val="Pogrubienie"/>
                <w:rFonts w:ascii="Calibri" w:hAnsi="Calibri" w:cs="Calibri"/>
                <w:color w:val="000000" w:themeColor="text1"/>
                <w:sz w:val="20"/>
                <w:szCs w:val="20"/>
              </w:rPr>
              <w:t>19 marca</w:t>
            </w:r>
            <w:r w:rsidR="00711756" w:rsidRPr="002578C5">
              <w:rPr>
                <w:rStyle w:val="Pogrubienie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    do godz. 00.00</w:t>
            </w:r>
          </w:p>
        </w:tc>
        <w:tc>
          <w:tcPr>
            <w:tcW w:w="6193" w:type="dxa"/>
          </w:tcPr>
          <w:p w14:paraId="52AA4C42" w14:textId="56DAA98D" w:rsidR="0036752F" w:rsidRPr="002578C5" w:rsidRDefault="0036752F" w:rsidP="00711756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578C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rejestracja w systemie wniosków</w:t>
            </w:r>
            <w:r w:rsidRPr="002578C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wraz z dokumentami potwierdzającymi spełnienie przez kandydata kryteriów rekrutacyjnych</w:t>
            </w:r>
          </w:p>
        </w:tc>
      </w:tr>
      <w:tr w:rsidR="0036752F" w:rsidRPr="002578C5" w14:paraId="17FD9A17" w14:textId="77777777" w:rsidTr="00711756">
        <w:trPr>
          <w:trHeight w:val="324"/>
          <w:jc w:val="center"/>
        </w:trPr>
        <w:tc>
          <w:tcPr>
            <w:tcW w:w="1447" w:type="dxa"/>
          </w:tcPr>
          <w:p w14:paraId="572E4128" w14:textId="7EBE7DA2" w:rsidR="0036752F" w:rsidRPr="002578C5" w:rsidRDefault="0036752F" w:rsidP="0071175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578C5">
              <w:rPr>
                <w:rStyle w:val="Pogrubienie"/>
                <w:rFonts w:ascii="Calibri" w:hAnsi="Calibri" w:cs="Calibri"/>
                <w:color w:val="000000" w:themeColor="text1"/>
                <w:sz w:val="20"/>
                <w:szCs w:val="20"/>
              </w:rPr>
              <w:t>10 marca</w:t>
            </w:r>
          </w:p>
        </w:tc>
        <w:tc>
          <w:tcPr>
            <w:tcW w:w="1427" w:type="dxa"/>
          </w:tcPr>
          <w:p w14:paraId="5981BEF2" w14:textId="6CE698E6" w:rsidR="0036752F" w:rsidRPr="002578C5" w:rsidRDefault="0036752F" w:rsidP="0071175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578C5">
              <w:rPr>
                <w:rStyle w:val="Pogrubienie"/>
                <w:rFonts w:ascii="Calibri" w:hAnsi="Calibri" w:cs="Calibri"/>
                <w:color w:val="000000" w:themeColor="text1"/>
                <w:sz w:val="20"/>
                <w:szCs w:val="20"/>
              </w:rPr>
              <w:t>24 marca</w:t>
            </w:r>
          </w:p>
        </w:tc>
        <w:tc>
          <w:tcPr>
            <w:tcW w:w="6193" w:type="dxa"/>
          </w:tcPr>
          <w:p w14:paraId="618720AE" w14:textId="7D4879C8" w:rsidR="0036752F" w:rsidRPr="002578C5" w:rsidRDefault="0036752F" w:rsidP="00CB68D7">
            <w:pPr>
              <w:pStyle w:val="NormalnyWeb"/>
              <w:spacing w:before="0" w:beforeAutospacing="0" w:after="0" w:afterAutospacing="0"/>
              <w:ind w:right="119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578C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weryfikacja przez komisję rekrutacyjną </w:t>
            </w:r>
            <w:r w:rsidR="00711756" w:rsidRPr="002578C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złożonych</w:t>
            </w:r>
            <w:r w:rsidRPr="002578C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 dokumentów </w:t>
            </w:r>
          </w:p>
        </w:tc>
      </w:tr>
      <w:tr w:rsidR="0036752F" w:rsidRPr="002578C5" w14:paraId="1B89F364" w14:textId="77777777" w:rsidTr="00711756">
        <w:trPr>
          <w:trHeight w:val="442"/>
          <w:jc w:val="center"/>
        </w:trPr>
        <w:tc>
          <w:tcPr>
            <w:tcW w:w="2874" w:type="dxa"/>
            <w:gridSpan w:val="2"/>
          </w:tcPr>
          <w:p w14:paraId="4E99DE0E" w14:textId="77835DEA" w:rsidR="0036752F" w:rsidRPr="002578C5" w:rsidRDefault="0036752F" w:rsidP="0071175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578C5">
              <w:rPr>
                <w:rStyle w:val="Pogrubienie"/>
                <w:rFonts w:ascii="Calibri" w:hAnsi="Calibri" w:cs="Calibri"/>
                <w:color w:val="000000" w:themeColor="text1"/>
                <w:sz w:val="20"/>
                <w:szCs w:val="20"/>
              </w:rPr>
              <w:t>10 kwietnia godz. 12.00</w:t>
            </w:r>
          </w:p>
        </w:tc>
        <w:tc>
          <w:tcPr>
            <w:tcW w:w="6193" w:type="dxa"/>
          </w:tcPr>
          <w:p w14:paraId="7FE8A835" w14:textId="77777777" w:rsidR="0036752F" w:rsidRPr="002578C5" w:rsidRDefault="0036752F" w:rsidP="00CB68D7">
            <w:pPr>
              <w:pStyle w:val="NormalnyWeb"/>
              <w:ind w:right="12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578C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ogłoszenie list dzieci </w:t>
            </w:r>
            <w:r w:rsidRPr="002578C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zakwalifikowanych i niezakwalifikowanych</w:t>
            </w:r>
            <w:r w:rsidRPr="002578C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6752F" w:rsidRPr="002578C5" w14:paraId="16B655A4" w14:textId="77777777" w:rsidTr="00711756">
        <w:trPr>
          <w:trHeight w:val="560"/>
          <w:jc w:val="center"/>
        </w:trPr>
        <w:tc>
          <w:tcPr>
            <w:tcW w:w="1447" w:type="dxa"/>
          </w:tcPr>
          <w:p w14:paraId="164AF9CE" w14:textId="6F13D9C4" w:rsidR="0036752F" w:rsidRPr="002578C5" w:rsidRDefault="0036752F" w:rsidP="0071175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578C5">
              <w:rPr>
                <w:rStyle w:val="Pogrubienie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10 kwietnia </w:t>
            </w:r>
            <w:r w:rsidR="00711756" w:rsidRPr="002578C5">
              <w:rPr>
                <w:rStyle w:val="Pogrubienie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2578C5">
              <w:rPr>
                <w:rStyle w:val="Pogrubienie"/>
                <w:rFonts w:ascii="Calibri" w:hAnsi="Calibri" w:cs="Calibri"/>
                <w:color w:val="000000" w:themeColor="text1"/>
                <w:sz w:val="20"/>
                <w:szCs w:val="20"/>
              </w:rPr>
              <w:t>od godz. 12.00</w:t>
            </w:r>
          </w:p>
        </w:tc>
        <w:tc>
          <w:tcPr>
            <w:tcW w:w="1427" w:type="dxa"/>
          </w:tcPr>
          <w:p w14:paraId="1398F63F" w14:textId="1375C39A" w:rsidR="0036752F" w:rsidRPr="002578C5" w:rsidRDefault="0036752F" w:rsidP="0071175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578C5">
              <w:rPr>
                <w:rStyle w:val="Pogrubienie"/>
                <w:rFonts w:ascii="Calibri" w:hAnsi="Calibri" w:cs="Calibri"/>
                <w:color w:val="000000" w:themeColor="text1"/>
                <w:sz w:val="20"/>
                <w:szCs w:val="20"/>
              </w:rPr>
              <w:t>15 kwietnia</w:t>
            </w:r>
            <w:r w:rsidR="00711756" w:rsidRPr="002578C5">
              <w:rPr>
                <w:rStyle w:val="Pogrubienie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do godz. 00.00</w:t>
            </w:r>
          </w:p>
        </w:tc>
        <w:tc>
          <w:tcPr>
            <w:tcW w:w="6193" w:type="dxa"/>
          </w:tcPr>
          <w:p w14:paraId="6E2B85BB" w14:textId="131D358F" w:rsidR="0036752F" w:rsidRPr="002578C5" w:rsidRDefault="00FE775D" w:rsidP="00711756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E775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elektroniczne </w:t>
            </w:r>
            <w:r w:rsidR="0036752F" w:rsidRPr="002578C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potwierdzenie przez rodzica woli</w:t>
            </w:r>
            <w:r w:rsidR="0036752F" w:rsidRPr="002578C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zapisu dziecka do przedszkola, do którego zostało zakwalifikowane</w:t>
            </w:r>
          </w:p>
        </w:tc>
      </w:tr>
      <w:tr w:rsidR="0036752F" w:rsidRPr="002578C5" w14:paraId="44E1C3D6" w14:textId="77777777" w:rsidTr="00711756">
        <w:trPr>
          <w:jc w:val="center"/>
        </w:trPr>
        <w:tc>
          <w:tcPr>
            <w:tcW w:w="2874" w:type="dxa"/>
            <w:gridSpan w:val="2"/>
          </w:tcPr>
          <w:p w14:paraId="5DF36869" w14:textId="4E306CED" w:rsidR="0036752F" w:rsidRPr="002578C5" w:rsidRDefault="0036752F" w:rsidP="0036752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578C5">
              <w:rPr>
                <w:rStyle w:val="Pogrubienie"/>
                <w:rFonts w:ascii="Calibri" w:hAnsi="Calibri" w:cs="Calibri"/>
                <w:color w:val="000000" w:themeColor="text1"/>
                <w:sz w:val="20"/>
                <w:szCs w:val="20"/>
              </w:rPr>
              <w:t>17 kwietnia godz. 12.00</w:t>
            </w:r>
          </w:p>
        </w:tc>
        <w:tc>
          <w:tcPr>
            <w:tcW w:w="6193" w:type="dxa"/>
          </w:tcPr>
          <w:p w14:paraId="5DF96D44" w14:textId="77777777" w:rsidR="0036752F" w:rsidRPr="002578C5" w:rsidRDefault="0036752F" w:rsidP="00CB68D7">
            <w:pPr>
              <w:pStyle w:val="NormalnyWeb"/>
              <w:ind w:right="12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2578C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ogłoszenie list dzieci przyjętych i nieprzyjętych</w:t>
            </w:r>
            <w:r w:rsidRPr="002578C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E5FDA12" w14:textId="2B269A6D" w:rsidR="002578C5" w:rsidRPr="00BC5005" w:rsidRDefault="002578C5" w:rsidP="001C5BFB">
      <w:pPr>
        <w:pStyle w:val="NormalnyWeb"/>
        <w:shd w:val="clear" w:color="auto" w:fill="FFFFFF"/>
        <w:spacing w:before="240" w:beforeAutospacing="0" w:after="0" w:afterAutospacing="0" w:line="480" w:lineRule="atLeast"/>
        <w:jc w:val="center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2578C5">
        <w:rPr>
          <w:rFonts w:ascii="Calibri" w:hAnsi="Calibri" w:cs="Calibri"/>
          <w:b/>
          <w:bCs/>
          <w:color w:val="000000" w:themeColor="text1"/>
          <w:shd w:val="clear" w:color="auto" w:fill="FFFFFF"/>
        </w:rPr>
        <w:t>KTÓRE PRZEDSZKOLE WYBRAĆ?</w:t>
      </w:r>
      <w:r w:rsidR="00A13C53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ZASADY REKRUTACJI</w:t>
      </w:r>
      <w:r w:rsidR="00BC5005">
        <w:rPr>
          <w:rFonts w:ascii="Calibri" w:hAnsi="Calibri" w:cs="Calibri"/>
          <w:b/>
          <w:bCs/>
          <w:color w:val="000000" w:themeColor="text1"/>
          <w:shd w:val="clear" w:color="auto" w:fill="FFFFFF"/>
        </w:rPr>
        <w:t>.</w:t>
      </w:r>
    </w:p>
    <w:p w14:paraId="633452B2" w14:textId="0DFA1216" w:rsidR="00030082" w:rsidRDefault="00030082" w:rsidP="00030082">
      <w:pPr>
        <w:pStyle w:val="NormalnyWeb"/>
        <w:spacing w:line="276" w:lineRule="auto"/>
        <w:ind w:firstLine="720"/>
        <w:jc w:val="both"/>
        <w:rPr>
          <w:rFonts w:ascii="Calibri" w:hAnsi="Calibri" w:cs="Calibri"/>
        </w:rPr>
      </w:pPr>
      <w:r w:rsidRPr="00030082">
        <w:rPr>
          <w:rStyle w:val="Pogrubienie"/>
          <w:rFonts w:ascii="Calibri" w:eastAsiaTheme="majorEastAsia" w:hAnsi="Calibri" w:cs="Calibri"/>
        </w:rPr>
        <w:t>Rekrutacja odbywa się na wolne miejsca wykazane przez placówkę w danej grupie wiekowej.</w:t>
      </w:r>
      <w:r w:rsidR="00D745B9">
        <w:rPr>
          <w:rStyle w:val="Pogrubienie"/>
          <w:rFonts w:ascii="Calibri" w:eastAsiaTheme="majorEastAsia" w:hAnsi="Calibri" w:cs="Calibri"/>
        </w:rPr>
        <w:t xml:space="preserve"> </w:t>
      </w:r>
      <w:r w:rsidRPr="00030082">
        <w:rPr>
          <w:rFonts w:ascii="Calibri" w:hAnsi="Calibri" w:cs="Calibri"/>
        </w:rPr>
        <w:t xml:space="preserve">Przydział dzieci do konkretnych oddziałów przedszkolnych następuje po zakończeniu postępowania rekrutacyjnego. </w:t>
      </w:r>
    </w:p>
    <w:p w14:paraId="348DA79F" w14:textId="59A7DD9E" w:rsidR="00BC5005" w:rsidRPr="002D6871" w:rsidRDefault="003603F4" w:rsidP="00BC5005">
      <w:pPr>
        <w:spacing w:before="1" w:line="276" w:lineRule="auto"/>
        <w:ind w:right="111" w:firstLine="708"/>
        <w:jc w:val="both"/>
        <w:rPr>
          <w:rFonts w:cstheme="minorHAnsi"/>
        </w:rPr>
      </w:pPr>
      <w:r w:rsidRPr="002578C5">
        <w:rPr>
          <w:rFonts w:ascii="Calibri" w:hAnsi="Calibri" w:cs="Calibri"/>
          <w:color w:val="000000" w:themeColor="text1"/>
        </w:rPr>
        <w:t>Rodzice, zapisując dziecko, </w:t>
      </w:r>
      <w:r w:rsidRPr="002578C5">
        <w:rPr>
          <w:rStyle w:val="Pogrubienie"/>
          <w:rFonts w:ascii="Calibri" w:hAnsi="Calibri" w:cs="Calibri"/>
          <w:color w:val="000000" w:themeColor="text1"/>
          <w:bdr w:val="none" w:sz="0" w:space="0" w:color="auto" w:frame="1"/>
        </w:rPr>
        <w:t>mogą zaznaczyć we wniosku maksymalnie trzy placówki</w:t>
      </w:r>
      <w:r w:rsidRPr="002578C5">
        <w:rPr>
          <w:rFonts w:ascii="Calibri" w:hAnsi="Calibri" w:cs="Calibri"/>
          <w:color w:val="000000" w:themeColor="text1"/>
        </w:rPr>
        <w:t>, do</w:t>
      </w:r>
      <w:r w:rsidR="000F3907">
        <w:rPr>
          <w:rFonts w:ascii="Calibri" w:hAnsi="Calibri" w:cs="Calibri"/>
          <w:color w:val="000000" w:themeColor="text1"/>
        </w:rPr>
        <w:t> </w:t>
      </w:r>
      <w:r w:rsidRPr="002578C5">
        <w:rPr>
          <w:rFonts w:ascii="Calibri" w:hAnsi="Calibri" w:cs="Calibri"/>
          <w:color w:val="000000" w:themeColor="text1"/>
        </w:rPr>
        <w:t xml:space="preserve">których chcieliby posłać dziecko. Jest to o tyle ważne, że niektóre przedszkola są bardziej oblegane niż inne i istnieje możliwość, że maluch nie dostanie się do placówki pierwszego </w:t>
      </w:r>
      <w:r w:rsidRPr="002578C5">
        <w:rPr>
          <w:rFonts w:ascii="Calibri" w:hAnsi="Calibri" w:cs="Calibri"/>
          <w:color w:val="000000" w:themeColor="text1"/>
        </w:rPr>
        <w:lastRenderedPageBreak/>
        <w:t>wyboru.</w:t>
      </w:r>
      <w:r w:rsidR="002578C5">
        <w:rPr>
          <w:rFonts w:ascii="Calibri" w:hAnsi="Calibri" w:cs="Calibri"/>
          <w:color w:val="000000" w:themeColor="text1"/>
        </w:rPr>
        <w:t xml:space="preserve"> </w:t>
      </w:r>
      <w:r w:rsidR="000F3907" w:rsidRPr="000F3907">
        <w:rPr>
          <w:rFonts w:ascii="Calibri" w:hAnsi="Calibri" w:cs="Calibri"/>
          <w:color w:val="000000" w:themeColor="text1"/>
        </w:rPr>
        <w:t>Bardzo ważne jest, aby jako pierwsze wskazać przedszkole, do którego najbardziej zależy nam na przyjęciu dziecka, ponieważ to właśnie ta placówka będzie miała pierwszeństwo w rozpatrywaniu wniosku.</w:t>
      </w:r>
      <w:r w:rsidR="000F3907">
        <w:rPr>
          <w:rFonts w:ascii="Calibri" w:hAnsi="Calibri" w:cs="Calibri"/>
          <w:color w:val="000000" w:themeColor="text1"/>
        </w:rPr>
        <w:t xml:space="preserve"> </w:t>
      </w:r>
      <w:r w:rsidR="000F3907" w:rsidRPr="000F3907">
        <w:rPr>
          <w:rFonts w:ascii="Calibri" w:hAnsi="Calibri" w:cs="Calibri"/>
          <w:color w:val="000000" w:themeColor="text1"/>
        </w:rPr>
        <w:t xml:space="preserve">Jeśli dziecko nie zostanie zakwalifikowane do przedszkola pierwszego wyboru, system automatycznie rozpatrzy jego kandydaturę w placówkach drugiego i trzeciego wyboru. </w:t>
      </w:r>
    </w:p>
    <w:p w14:paraId="7A7D2B46" w14:textId="2400F447" w:rsidR="004F28D5" w:rsidRDefault="003603F4" w:rsidP="004F28D5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2578C5">
        <w:rPr>
          <w:rStyle w:val="Pogrubienie"/>
          <w:rFonts w:ascii="Calibri" w:eastAsiaTheme="majorEastAsia" w:hAnsi="Calibri" w:cs="Calibri"/>
          <w:color w:val="000000" w:themeColor="text1"/>
          <w:bdr w:val="none" w:sz="0" w:space="0" w:color="auto" w:frame="1"/>
        </w:rPr>
        <w:t>O tym czy dziecko zostanie przyjęte do danego przedszkola decydować będzie liczba zdobytych punktów</w:t>
      </w:r>
      <w:r w:rsidR="00623581">
        <w:rPr>
          <w:rFonts w:ascii="Calibri" w:hAnsi="Calibri" w:cs="Calibri"/>
          <w:color w:val="000000" w:themeColor="text1"/>
        </w:rPr>
        <w:t xml:space="preserve"> za poszczególne kryteria rekrutacyjne. </w:t>
      </w:r>
      <w:r w:rsidR="00A13C53" w:rsidRPr="00A13C53">
        <w:rPr>
          <w:rFonts w:ascii="Calibri" w:hAnsi="Calibri" w:cs="Calibri"/>
          <w:color w:val="000000" w:themeColor="text1"/>
        </w:rPr>
        <w:t>Każde kryterium ma przypisaną określoną liczbę punktów, a dziecko z największą liczbą punktów ma pierwszeństwo w przyjęciu do danej placówki.</w:t>
      </w:r>
      <w:r w:rsidR="00E710BB">
        <w:rPr>
          <w:rFonts w:ascii="Calibri" w:hAnsi="Calibri" w:cs="Calibri"/>
          <w:color w:val="000000" w:themeColor="text1"/>
        </w:rPr>
        <w:t xml:space="preserve"> </w:t>
      </w:r>
      <w:r w:rsidR="00E710BB" w:rsidRPr="00406D12">
        <w:rPr>
          <w:rFonts w:ascii="Calibri" w:hAnsi="Calibri" w:cs="Calibri"/>
          <w:color w:val="000000" w:themeColor="text1"/>
        </w:rPr>
        <w:t xml:space="preserve">W przypadku </w:t>
      </w:r>
      <w:r w:rsidR="00406D12" w:rsidRPr="00406D12">
        <w:rPr>
          <w:rFonts w:ascii="Calibri" w:hAnsi="Calibri" w:cs="Calibri"/>
          <w:color w:val="000000" w:themeColor="text1"/>
        </w:rPr>
        <w:t>uzyskania przez więcej niż jedno dziecko takiej samej liczby punktów, o przyjęciu decyduje kolejność złożenia wniosku.</w:t>
      </w:r>
      <w:r w:rsidR="004F28D5" w:rsidRPr="004F28D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</w:p>
    <w:p w14:paraId="71E10047" w14:textId="52E99C9B" w:rsidR="004F28D5" w:rsidRPr="00BC5005" w:rsidRDefault="004F28D5" w:rsidP="004F28D5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C500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Należy pamiętać, że </w:t>
      </w:r>
      <w:r w:rsidRPr="00BC5005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zakwalifikowanie dziecka nie jest jednoznaczne z jego przyjęciem do przedszkola. </w:t>
      </w:r>
      <w:r w:rsidRPr="00BC500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Rodzice muszą jeszcze </w:t>
      </w:r>
      <w:r w:rsidRPr="00BC5005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potwierdzić wolę zapisu</w:t>
      </w:r>
      <w:r w:rsidRPr="00BC500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="00E75486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dziecka </w:t>
      </w:r>
      <w:r w:rsidRPr="00BC500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do placówki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kwalifikacji</w:t>
      </w:r>
      <w:r w:rsidRPr="00BC500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. Brak potwierdzenia 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woli </w:t>
      </w:r>
      <w:r w:rsidRPr="00BC500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w wyznaczonym terminie jest równoznaczny z rezygnacją z 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miejsca. </w:t>
      </w:r>
    </w:p>
    <w:p w14:paraId="596DBF5B" w14:textId="77777777" w:rsidR="00623581" w:rsidRDefault="00623581" w:rsidP="00CD5D6E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alibri" w:hAnsi="Calibri" w:cs="Calibri"/>
          <w:b/>
          <w:bCs/>
          <w:color w:val="000000" w:themeColor="text1"/>
        </w:rPr>
      </w:pPr>
    </w:p>
    <w:p w14:paraId="75099565" w14:textId="3B9EE2C0" w:rsidR="002578C5" w:rsidRPr="002578C5" w:rsidRDefault="002578C5" w:rsidP="001C5BFB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alibri" w:hAnsi="Calibri" w:cs="Calibri"/>
          <w:b/>
          <w:bCs/>
          <w:color w:val="000000" w:themeColor="text1"/>
        </w:rPr>
      </w:pPr>
      <w:r w:rsidRPr="002578C5">
        <w:rPr>
          <w:rFonts w:ascii="Calibri" w:hAnsi="Calibri" w:cs="Calibri"/>
          <w:b/>
          <w:bCs/>
          <w:color w:val="000000" w:themeColor="text1"/>
        </w:rPr>
        <w:t>Wagi punktowe obowiązujących kryteriów w procesie rekrutacji:</w:t>
      </w:r>
    </w:p>
    <w:p w14:paraId="79D54613" w14:textId="77777777" w:rsidR="002578C5" w:rsidRPr="002578C5" w:rsidRDefault="002578C5" w:rsidP="002578C5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 w:themeColor="text1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5497"/>
        <w:gridCol w:w="827"/>
      </w:tblGrid>
      <w:tr w:rsidR="002578C5" w:rsidRPr="002D6871" w14:paraId="4900CE37" w14:textId="77777777" w:rsidTr="000F3907"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963EA" w14:textId="77777777" w:rsidR="002578C5" w:rsidRPr="002D6871" w:rsidRDefault="002578C5" w:rsidP="00CB68D7">
            <w:pPr>
              <w:jc w:val="center"/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 w:rsidRPr="002D6871">
              <w:rPr>
                <w:rFonts w:cstheme="minorHAnsi"/>
                <w:b/>
                <w:color w:val="000000"/>
                <w:sz w:val="20"/>
                <w:szCs w:val="20"/>
                <w:u w:color="000000"/>
              </w:rPr>
              <w:t>Kryterium ustawowe</w:t>
            </w:r>
          </w:p>
        </w:tc>
        <w:tc>
          <w:tcPr>
            <w:tcW w:w="5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AF302" w14:textId="77777777" w:rsidR="002578C5" w:rsidRPr="002D6871" w:rsidRDefault="002578C5" w:rsidP="00CB68D7">
            <w:pPr>
              <w:jc w:val="center"/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 w:rsidRPr="002D6871">
              <w:rPr>
                <w:rStyle w:val="Pogrubienie"/>
                <w:rFonts w:cstheme="minorHAnsi"/>
                <w:sz w:val="20"/>
                <w:szCs w:val="20"/>
              </w:rPr>
              <w:t>Dokumenty potwierdzające spełnianie kryterium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955E3" w14:textId="77777777" w:rsidR="002578C5" w:rsidRPr="002D6871" w:rsidRDefault="002578C5" w:rsidP="000F3907">
            <w:pPr>
              <w:spacing w:after="0" w:line="240" w:lineRule="auto"/>
              <w:jc w:val="center"/>
              <w:rPr>
                <w:rStyle w:val="Pogrubienie"/>
                <w:rFonts w:cstheme="minorHAnsi"/>
                <w:sz w:val="20"/>
                <w:szCs w:val="20"/>
              </w:rPr>
            </w:pPr>
            <w:r w:rsidRPr="002D6871">
              <w:rPr>
                <w:rStyle w:val="Pogrubienie"/>
                <w:rFonts w:cstheme="minorHAnsi"/>
                <w:sz w:val="20"/>
                <w:szCs w:val="20"/>
              </w:rPr>
              <w:t>Liczba pkt</w:t>
            </w:r>
          </w:p>
        </w:tc>
      </w:tr>
      <w:tr w:rsidR="002578C5" w:rsidRPr="002D6871" w14:paraId="0EB049D0" w14:textId="77777777" w:rsidTr="000F3907">
        <w:trPr>
          <w:trHeight w:val="1119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EB46" w14:textId="77777777" w:rsidR="002578C5" w:rsidRPr="002D6871" w:rsidRDefault="002578C5" w:rsidP="00CB68D7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2D6871">
              <w:rPr>
                <w:rStyle w:val="Pogrubienie"/>
                <w:rFonts w:asciiTheme="minorHAnsi" w:eastAsiaTheme="majorEastAsia" w:hAnsiTheme="minorHAnsi" w:cstheme="minorHAnsi"/>
                <w:sz w:val="20"/>
                <w:szCs w:val="20"/>
              </w:rPr>
              <w:t xml:space="preserve">Wielodzietność rodziny kandydata                                      </w:t>
            </w:r>
            <w:r w:rsidRPr="002D6871">
              <w:rPr>
                <w:rFonts w:asciiTheme="minorHAnsi" w:hAnsiTheme="minorHAnsi" w:cstheme="minorHAnsi"/>
                <w:sz w:val="20"/>
                <w:szCs w:val="20"/>
              </w:rPr>
              <w:t>(oznacza to rodzinę wychowującą troje i więcej dzieci)</w:t>
            </w:r>
          </w:p>
        </w:tc>
        <w:tc>
          <w:tcPr>
            <w:tcW w:w="5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5A75C" w14:textId="77777777" w:rsidR="002578C5" w:rsidRPr="005E7547" w:rsidRDefault="002578C5" w:rsidP="000F3907">
            <w:pPr>
              <w:pStyle w:val="NormalnyWeb"/>
              <w:spacing w:before="0" w:beforeAutospacing="0" w:after="0" w:afterAutospacing="0"/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2D6871">
              <w:rPr>
                <w:rStyle w:val="Uwydatnienie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oświadczenie</w:t>
            </w:r>
            <w:r w:rsidRPr="002D6871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o spełnianiu kryterium wielodzietności rodziny kandydata 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24079" w14:textId="77777777" w:rsidR="002578C5" w:rsidRPr="002D6871" w:rsidRDefault="002578C5" w:rsidP="00CB68D7">
            <w:pPr>
              <w:pStyle w:val="NormalnyWeb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2D6871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200</w:t>
            </w:r>
          </w:p>
        </w:tc>
      </w:tr>
      <w:tr w:rsidR="002578C5" w:rsidRPr="002D6871" w14:paraId="5D41863F" w14:textId="77777777" w:rsidTr="000F3907"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C5A9A" w14:textId="77777777" w:rsidR="002578C5" w:rsidRPr="002D6871" w:rsidRDefault="002578C5" w:rsidP="000F3907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2D6871">
              <w:rPr>
                <w:rFonts w:cstheme="minorHAnsi"/>
                <w:b/>
                <w:bCs/>
                <w:sz w:val="20"/>
                <w:szCs w:val="20"/>
              </w:rPr>
              <w:t>Niepełnosprawność kandydata</w:t>
            </w:r>
          </w:p>
        </w:tc>
        <w:tc>
          <w:tcPr>
            <w:tcW w:w="5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C759A" w14:textId="77777777" w:rsidR="002578C5" w:rsidRPr="002D6871" w:rsidRDefault="002578C5" w:rsidP="000F3907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6871">
              <w:rPr>
                <w:rFonts w:cstheme="minorHAnsi"/>
                <w:color w:val="000000" w:themeColor="text1"/>
                <w:sz w:val="20"/>
                <w:szCs w:val="20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</w:t>
            </w:r>
            <w:hyperlink r:id="rId6" w:anchor="/document/16798906?cm=DOCUMENT" w:history="1">
              <w:r w:rsidRPr="002D6871">
                <w:rPr>
                  <w:rFonts w:cstheme="minorHAnsi"/>
                  <w:color w:val="000000" w:themeColor="text1"/>
                  <w:sz w:val="20"/>
                  <w:szCs w:val="20"/>
                </w:rPr>
                <w:t>ustawy</w:t>
              </w:r>
            </w:hyperlink>
            <w:r w:rsidRPr="002D6871">
              <w:rPr>
                <w:rFonts w:cstheme="minorHAnsi"/>
                <w:color w:val="000000" w:themeColor="text1"/>
                <w:sz w:val="20"/>
                <w:szCs w:val="20"/>
              </w:rPr>
              <w:t xml:space="preserve"> z dnia 27 sierpnia 1997 r. o rehabilitacji zawodowej i społecznej oraz zatrudnianiu osób niepełnosprawnych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85C81" w14:textId="77777777" w:rsidR="002578C5" w:rsidRPr="002D6871" w:rsidRDefault="002578C5" w:rsidP="00CB68D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6871">
              <w:rPr>
                <w:rFonts w:cstheme="minorHAnsi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2578C5" w:rsidRPr="002D6871" w14:paraId="271C5BEB" w14:textId="77777777" w:rsidTr="000F3907">
        <w:trPr>
          <w:trHeight w:val="503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005F" w14:textId="77777777" w:rsidR="002578C5" w:rsidRPr="002D6871" w:rsidRDefault="002578C5" w:rsidP="00CB68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D6871">
              <w:rPr>
                <w:rStyle w:val="Pogrubienie"/>
                <w:rFonts w:cstheme="minorHAnsi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54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2FC0D" w14:textId="77777777" w:rsidR="002578C5" w:rsidRPr="002D6871" w:rsidRDefault="002578C5" w:rsidP="000F390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D6871">
              <w:rPr>
                <w:rStyle w:val="Uwydatnienie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 xml:space="preserve">Orzeczenie </w:t>
            </w:r>
            <w:r w:rsidRPr="002D6871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o niepełnosprawności lub o stopniu niepełnosprawności lub orzeczenie równoważne w rozumieniu przepisów ustawy z dnia 27 sierpnia 1997 r. o rehabilitacji zawodowej i społecznej oraz zatrudnieniu osób niepełnosprawnych 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4C59C2" w14:textId="77777777" w:rsidR="002578C5" w:rsidRPr="002D6871" w:rsidRDefault="002578C5" w:rsidP="00CB68D7">
            <w:pPr>
              <w:pStyle w:val="NormalnyWeb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2D6871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200</w:t>
            </w:r>
          </w:p>
        </w:tc>
      </w:tr>
      <w:tr w:rsidR="002578C5" w:rsidRPr="002D6871" w14:paraId="0857E0D3" w14:textId="77777777" w:rsidTr="000F3907">
        <w:trPr>
          <w:trHeight w:val="589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0431" w14:textId="77777777" w:rsidR="002578C5" w:rsidRPr="002D6871" w:rsidRDefault="002578C5" w:rsidP="000F3907">
            <w:pPr>
              <w:spacing w:after="0"/>
              <w:rPr>
                <w:rStyle w:val="Pogrubienie"/>
                <w:rFonts w:cstheme="minorHAnsi"/>
                <w:b w:val="0"/>
                <w:bCs w:val="0"/>
                <w:sz w:val="20"/>
                <w:szCs w:val="20"/>
              </w:rPr>
            </w:pPr>
            <w:r w:rsidRPr="002D6871">
              <w:rPr>
                <w:rStyle w:val="Pogrubienie"/>
                <w:rFonts w:cstheme="minorHAnsi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54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79A9" w14:textId="77777777" w:rsidR="002578C5" w:rsidRPr="002D6871" w:rsidRDefault="002578C5" w:rsidP="000F3907">
            <w:pPr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8022A" w14:textId="77777777" w:rsidR="002578C5" w:rsidRPr="002D6871" w:rsidRDefault="002578C5" w:rsidP="00CB68D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D6871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t>200</w:t>
            </w:r>
          </w:p>
        </w:tc>
      </w:tr>
      <w:tr w:rsidR="002578C5" w:rsidRPr="002D6871" w14:paraId="1BB9DE26" w14:textId="77777777" w:rsidTr="000F3907"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B0C8" w14:textId="77777777" w:rsidR="002578C5" w:rsidRPr="002D6871" w:rsidRDefault="002578C5" w:rsidP="00CB68D7">
            <w:pPr>
              <w:rPr>
                <w:rStyle w:val="Pogrubienie"/>
                <w:rFonts w:cstheme="minorHAnsi"/>
                <w:sz w:val="20"/>
                <w:szCs w:val="20"/>
              </w:rPr>
            </w:pPr>
            <w:r w:rsidRPr="002D6871">
              <w:rPr>
                <w:rStyle w:val="Pogrubienie"/>
                <w:rFonts w:cstheme="minorHAnsi"/>
                <w:sz w:val="20"/>
                <w:szCs w:val="20"/>
              </w:rPr>
              <w:t>Niepełnosprawność rodzeństwa kandydata</w:t>
            </w:r>
          </w:p>
          <w:p w14:paraId="1B82AFFE" w14:textId="77777777" w:rsidR="002578C5" w:rsidRPr="002D6871" w:rsidRDefault="002578C5" w:rsidP="00CB68D7">
            <w:pPr>
              <w:rPr>
                <w:rStyle w:val="Pogrubienie"/>
                <w:rFonts w:cstheme="minorHAnsi"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53C0" w14:textId="77777777" w:rsidR="002578C5" w:rsidRPr="002D6871" w:rsidRDefault="002578C5" w:rsidP="000F3907">
            <w:pPr>
              <w:spacing w:after="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2D6871">
              <w:rPr>
                <w:rStyle w:val="Uwydatnienie"/>
                <w:rFonts w:cstheme="minorHAnsi"/>
                <w:b/>
                <w:bCs/>
                <w:i w:val="0"/>
                <w:iCs w:val="0"/>
                <w:sz w:val="20"/>
                <w:szCs w:val="20"/>
              </w:rPr>
              <w:t xml:space="preserve">orzeczenie </w:t>
            </w:r>
            <w:r w:rsidRPr="002D6871">
              <w:rPr>
                <w:rStyle w:val="Uwydatnienie"/>
                <w:rFonts w:cstheme="minorHAnsi"/>
                <w:i w:val="0"/>
                <w:iCs w:val="0"/>
                <w:sz w:val="20"/>
                <w:szCs w:val="20"/>
              </w:rPr>
              <w:t>o potrzebie kształcenia specjalnego wydane ze względu na niepełnosprawność, orzeczenie o niepełnosprawności lub o stopniu niepełnosprawności lub orzeczenie równoważne w rozumieniu przepisów ustawy z dnia 27 sierpnia 1997 r. o rehabilitacji zawodowej i społecznej oraz zatrudnieniu osób niepełnosprawnych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7DA99" w14:textId="77777777" w:rsidR="002578C5" w:rsidRPr="002D6871" w:rsidRDefault="002578C5" w:rsidP="00CB68D7">
            <w:pPr>
              <w:jc w:val="center"/>
              <w:rPr>
                <w:rStyle w:val="Uwydatnienie"/>
                <w:rFonts w:cstheme="minorHAnsi"/>
                <w:i w:val="0"/>
                <w:iCs w:val="0"/>
                <w:sz w:val="20"/>
                <w:szCs w:val="20"/>
              </w:rPr>
            </w:pPr>
            <w:r w:rsidRPr="002D6871">
              <w:rPr>
                <w:rStyle w:val="Uwydatnienie"/>
                <w:rFonts w:cstheme="minorHAnsi"/>
                <w:i w:val="0"/>
                <w:iCs w:val="0"/>
                <w:sz w:val="20"/>
                <w:szCs w:val="20"/>
              </w:rPr>
              <w:t>200</w:t>
            </w:r>
          </w:p>
        </w:tc>
      </w:tr>
      <w:tr w:rsidR="002578C5" w:rsidRPr="002D6871" w14:paraId="2D51298F" w14:textId="77777777" w:rsidTr="000F3907"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24FB" w14:textId="77777777" w:rsidR="002578C5" w:rsidRPr="002D6871" w:rsidRDefault="002578C5" w:rsidP="00CB68D7">
            <w:pPr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 w:rsidRPr="002D6871">
              <w:rPr>
                <w:rStyle w:val="Pogrubienie"/>
                <w:rFonts w:cstheme="minorHAnsi"/>
                <w:sz w:val="20"/>
                <w:szCs w:val="20"/>
              </w:rPr>
              <w:t>Samotne wychowywanie kandydata w rodzinie</w:t>
            </w:r>
          </w:p>
        </w:tc>
        <w:tc>
          <w:tcPr>
            <w:tcW w:w="5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38E78" w14:textId="77777777" w:rsidR="002578C5" w:rsidRPr="002D6871" w:rsidRDefault="002578C5" w:rsidP="000F3907">
            <w:pPr>
              <w:spacing w:after="0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D6871">
              <w:rPr>
                <w:rStyle w:val="Uwydatnienie"/>
                <w:rFonts w:cstheme="minorHAnsi"/>
                <w:b/>
                <w:bCs/>
                <w:i w:val="0"/>
                <w:iCs w:val="0"/>
                <w:sz w:val="20"/>
                <w:szCs w:val="20"/>
              </w:rPr>
              <w:t>Prawomocny wyrok sądu</w:t>
            </w:r>
            <w:r w:rsidRPr="002D6871">
              <w:rPr>
                <w:rStyle w:val="Uwydatnienie"/>
                <w:rFonts w:cstheme="minorHAnsi"/>
                <w:i w:val="0"/>
                <w:iCs w:val="0"/>
                <w:sz w:val="20"/>
                <w:szCs w:val="20"/>
              </w:rPr>
              <w:t xml:space="preserve"> rodzinnego orzekający rozwód lub separację lub </w:t>
            </w:r>
            <w:r w:rsidRPr="002D6871">
              <w:rPr>
                <w:rStyle w:val="Pogrubienie"/>
                <w:rFonts w:cstheme="minorHAnsi"/>
                <w:sz w:val="20"/>
                <w:szCs w:val="20"/>
              </w:rPr>
              <w:t>akt zgonu</w:t>
            </w:r>
            <w:r w:rsidRPr="002D6871">
              <w:rPr>
                <w:rStyle w:val="Uwydatnienie"/>
                <w:rFonts w:cstheme="minorHAnsi"/>
                <w:i w:val="0"/>
                <w:iCs w:val="0"/>
                <w:sz w:val="20"/>
                <w:szCs w:val="20"/>
              </w:rPr>
              <w:t xml:space="preserve"> oraz </w:t>
            </w:r>
            <w:r w:rsidRPr="002D6871">
              <w:rPr>
                <w:rStyle w:val="Pogrubienie"/>
                <w:rFonts w:cstheme="minorHAnsi"/>
                <w:sz w:val="20"/>
                <w:szCs w:val="20"/>
              </w:rPr>
              <w:t>oświadczenie</w:t>
            </w:r>
            <w:r w:rsidRPr="002D6871">
              <w:rPr>
                <w:rStyle w:val="Uwydatnienie"/>
                <w:rFonts w:cstheme="minorHAnsi"/>
                <w:i w:val="0"/>
                <w:iCs w:val="0"/>
                <w:sz w:val="20"/>
                <w:szCs w:val="20"/>
              </w:rPr>
              <w:t xml:space="preserve"> o samotnym wychowaniu dziecka oraz niewychowywaniu żadnego dziecka wspólnie z jego rodzicem 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D70E8" w14:textId="77777777" w:rsidR="002578C5" w:rsidRPr="002D6871" w:rsidRDefault="002578C5" w:rsidP="00CB68D7">
            <w:pPr>
              <w:jc w:val="center"/>
              <w:rPr>
                <w:rStyle w:val="Uwydatnienie"/>
                <w:rFonts w:cstheme="minorHAnsi"/>
                <w:i w:val="0"/>
                <w:iCs w:val="0"/>
                <w:sz w:val="20"/>
                <w:szCs w:val="20"/>
              </w:rPr>
            </w:pPr>
            <w:r w:rsidRPr="002D6871">
              <w:rPr>
                <w:rStyle w:val="Uwydatnienie"/>
                <w:rFonts w:cstheme="minorHAnsi"/>
                <w:i w:val="0"/>
                <w:iCs w:val="0"/>
                <w:sz w:val="20"/>
                <w:szCs w:val="20"/>
              </w:rPr>
              <w:t>200</w:t>
            </w:r>
          </w:p>
        </w:tc>
      </w:tr>
      <w:tr w:rsidR="002578C5" w:rsidRPr="002D6871" w14:paraId="6EE902EF" w14:textId="77777777" w:rsidTr="000F3907">
        <w:trPr>
          <w:trHeight w:val="826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0C0C" w14:textId="77777777" w:rsidR="002578C5" w:rsidRPr="002D6871" w:rsidRDefault="002578C5" w:rsidP="00CB68D7">
            <w:pPr>
              <w:rPr>
                <w:rFonts w:cstheme="minorHAns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2D687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Objęcie kandydata pieczą zastępczą</w:t>
            </w:r>
          </w:p>
        </w:tc>
        <w:tc>
          <w:tcPr>
            <w:tcW w:w="5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EEB93" w14:textId="77777777" w:rsidR="002578C5" w:rsidRPr="002D6871" w:rsidRDefault="002578C5" w:rsidP="000F3907">
            <w:pPr>
              <w:spacing w:before="100" w:beforeAutospacing="1" w:after="100" w:afterAutospacing="1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2D6871">
              <w:rPr>
                <w:rStyle w:val="Uwydatnienie"/>
                <w:rFonts w:cstheme="minorHAnsi"/>
                <w:b/>
                <w:bCs/>
                <w:i w:val="0"/>
                <w:iCs w:val="0"/>
                <w:sz w:val="20"/>
                <w:szCs w:val="20"/>
              </w:rPr>
              <w:t>Dokument</w:t>
            </w:r>
            <w:r w:rsidRPr="002D6871">
              <w:rPr>
                <w:rStyle w:val="Uwydatnienie"/>
                <w:rFonts w:cstheme="minorHAnsi"/>
                <w:i w:val="0"/>
                <w:iCs w:val="0"/>
                <w:sz w:val="20"/>
                <w:szCs w:val="20"/>
              </w:rPr>
              <w:t xml:space="preserve"> poświadczający objęcie dziecka pieczą zastępczą zgodnie z ustawą z dnia 9 czerwca 2011 r. o wspieraniu rodziny i systemie pieczy zastępczej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01741" w14:textId="77777777" w:rsidR="002578C5" w:rsidRPr="002D6871" w:rsidRDefault="002578C5" w:rsidP="00CB68D7">
            <w:pPr>
              <w:spacing w:before="100" w:beforeAutospacing="1" w:after="100" w:afterAutospacing="1"/>
              <w:jc w:val="center"/>
              <w:rPr>
                <w:rStyle w:val="Uwydatnienie"/>
                <w:rFonts w:cstheme="minorHAnsi"/>
                <w:i w:val="0"/>
                <w:iCs w:val="0"/>
                <w:sz w:val="20"/>
                <w:szCs w:val="20"/>
              </w:rPr>
            </w:pPr>
            <w:r w:rsidRPr="002D6871">
              <w:rPr>
                <w:rStyle w:val="Uwydatnienie"/>
                <w:rFonts w:cstheme="minorHAnsi"/>
                <w:i w:val="0"/>
                <w:iCs w:val="0"/>
                <w:sz w:val="20"/>
                <w:szCs w:val="20"/>
              </w:rPr>
              <w:t>200</w:t>
            </w:r>
          </w:p>
        </w:tc>
      </w:tr>
    </w:tbl>
    <w:p w14:paraId="79A7D085" w14:textId="77777777" w:rsidR="003C715F" w:rsidRDefault="003C715F" w:rsidP="003603F4">
      <w:pPr>
        <w:pStyle w:val="Normalny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Calibri" w:hAnsi="Calibri" w:cs="Calibri"/>
          <w:color w:val="222222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3656"/>
        <w:gridCol w:w="826"/>
      </w:tblGrid>
      <w:tr w:rsidR="002578C5" w:rsidRPr="002D6871" w14:paraId="22EF302B" w14:textId="77777777" w:rsidTr="000F39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5BA37B1" w14:textId="77777777" w:rsidR="002578C5" w:rsidRPr="002D6871" w:rsidRDefault="002578C5" w:rsidP="00CB68D7">
            <w:pPr>
              <w:jc w:val="center"/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2D6871">
              <w:rPr>
                <w:rFonts w:cstheme="minorHAnsi"/>
                <w:b/>
                <w:sz w:val="20"/>
                <w:szCs w:val="20"/>
                <w:lang w:eastAsia="pl-PL" w:bidi="pl-PL"/>
              </w:rPr>
              <w:t xml:space="preserve">Kryterium </w:t>
            </w:r>
            <w:r>
              <w:rPr>
                <w:rFonts w:cstheme="minorHAnsi"/>
                <w:b/>
                <w:sz w:val="20"/>
                <w:szCs w:val="20"/>
                <w:lang w:eastAsia="pl-PL" w:bidi="pl-PL"/>
              </w:rPr>
              <w:t>lokalne</w:t>
            </w: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3F752E6" w14:textId="77777777" w:rsidR="002578C5" w:rsidRPr="002D6871" w:rsidRDefault="002578C5" w:rsidP="000F3907">
            <w:pPr>
              <w:spacing w:after="0"/>
              <w:jc w:val="center"/>
              <w:rPr>
                <w:rFonts w:cstheme="minorHAnsi"/>
                <w:lang w:eastAsia="pl-PL" w:bidi="pl-PL"/>
              </w:rPr>
            </w:pPr>
            <w:r w:rsidRPr="002D6871">
              <w:rPr>
                <w:rStyle w:val="Pogrubienie"/>
                <w:rFonts w:cstheme="minorHAnsi"/>
                <w:sz w:val="20"/>
                <w:szCs w:val="20"/>
              </w:rPr>
              <w:t>Dokumenty potwierdzające spełnianie kryterium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413FB" w14:textId="77777777" w:rsidR="002578C5" w:rsidRPr="002D6871" w:rsidRDefault="002578C5" w:rsidP="000F3907">
            <w:pPr>
              <w:spacing w:after="0" w:line="240" w:lineRule="auto"/>
              <w:jc w:val="center"/>
              <w:rPr>
                <w:rFonts w:cstheme="minorHAnsi"/>
                <w:b/>
                <w:lang w:eastAsia="pl-PL" w:bidi="pl-PL"/>
              </w:rPr>
            </w:pPr>
            <w:r w:rsidRPr="002D6871">
              <w:rPr>
                <w:rStyle w:val="Pogrubienie"/>
                <w:rFonts w:cstheme="minorHAnsi"/>
                <w:sz w:val="20"/>
                <w:szCs w:val="20"/>
              </w:rPr>
              <w:t>Liczba pkt</w:t>
            </w:r>
          </w:p>
        </w:tc>
      </w:tr>
      <w:tr w:rsidR="002578C5" w:rsidRPr="002D6871" w14:paraId="2E429A35" w14:textId="77777777" w:rsidTr="000F39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D17AD00" w14:textId="77777777" w:rsidR="002578C5" w:rsidRPr="002D6871" w:rsidRDefault="002578C5" w:rsidP="00CB68D7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2D6871">
              <w:rPr>
                <w:rFonts w:cstheme="minorHAnsi"/>
                <w:sz w:val="20"/>
                <w:szCs w:val="20"/>
                <w:lang w:eastAsia="pl-PL" w:bidi="pl-PL"/>
              </w:rPr>
              <w:t>Oboje rodzice/prawni opiekunowie lub rodzic/prawny opiekun samotnie wychowujący dziecko wskazali Mielec jako miejsce zamieszkania w rocznym rozliczeniu podatku dochodowego za rok ubiegły lub poprzedzający rok ubiegły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54BF81" w14:textId="5313307F" w:rsidR="002578C5" w:rsidRPr="002D6871" w:rsidRDefault="002578C5" w:rsidP="002578C5">
            <w:pPr>
              <w:spacing w:after="0"/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2D6871">
              <w:rPr>
                <w:rFonts w:cstheme="minorHAnsi"/>
                <w:sz w:val="20"/>
                <w:szCs w:val="20"/>
                <w:lang w:eastAsia="pl-PL" w:bidi="pl-PL"/>
              </w:rPr>
              <w:t>Kopia pierwszej strony zeznania podatkowego opatrzonego prezentatą urzędu skarbowego, w</w:t>
            </w:r>
            <w:r>
              <w:rPr>
                <w:rFonts w:cstheme="minorHAnsi"/>
                <w:sz w:val="20"/>
                <w:szCs w:val="20"/>
                <w:lang w:eastAsia="pl-PL" w:bidi="pl-PL"/>
              </w:rPr>
              <w:t> </w:t>
            </w:r>
            <w:r w:rsidRPr="002D6871">
              <w:rPr>
                <w:rFonts w:cstheme="minorHAnsi"/>
                <w:sz w:val="20"/>
                <w:szCs w:val="20"/>
                <w:lang w:eastAsia="pl-PL" w:bidi="pl-PL"/>
              </w:rPr>
              <w:t>którym zostało złożone zeznanie lub pierwsza strona zeznania podatkowego wraz z poświadczeniem odbioru wydanym przez elektroniczną skrzynkę podawczą systemu teleinformatycznego administracji państwowej (UPO)</w:t>
            </w:r>
            <w:r w:rsidR="000F3907">
              <w:rPr>
                <w:rFonts w:cstheme="minorHAnsi"/>
                <w:sz w:val="20"/>
                <w:szCs w:val="20"/>
                <w:lang w:eastAsia="pl-PL" w:bidi="pl-PL"/>
              </w:rPr>
              <w:t xml:space="preserve"> </w:t>
            </w:r>
            <w:r w:rsidRPr="002D6871">
              <w:rPr>
                <w:rFonts w:cstheme="minorHAnsi"/>
                <w:sz w:val="20"/>
                <w:szCs w:val="20"/>
                <w:lang w:eastAsia="pl-PL" w:bidi="pl-PL"/>
              </w:rPr>
              <w:t>lub zaświadczenie z urzędu skarbowego potwierdzające złożenie zeznania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7DEB" w14:textId="77777777" w:rsidR="002578C5" w:rsidRPr="002D6871" w:rsidRDefault="002578C5" w:rsidP="00CB68D7">
            <w:pPr>
              <w:jc w:val="center"/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2D6871">
              <w:rPr>
                <w:rFonts w:cstheme="minorHAnsi"/>
                <w:b/>
                <w:sz w:val="20"/>
                <w:szCs w:val="20"/>
                <w:lang w:eastAsia="pl-PL" w:bidi="pl-PL"/>
              </w:rPr>
              <w:t>30</w:t>
            </w:r>
          </w:p>
        </w:tc>
      </w:tr>
      <w:tr w:rsidR="002578C5" w:rsidRPr="002D6871" w14:paraId="2A65A9C1" w14:textId="77777777" w:rsidTr="000F39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C22A437" w14:textId="77777777" w:rsidR="002578C5" w:rsidRPr="002D6871" w:rsidRDefault="002578C5" w:rsidP="00CB68D7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2D6871">
              <w:rPr>
                <w:rFonts w:cstheme="minorHAnsi"/>
                <w:sz w:val="20"/>
                <w:szCs w:val="20"/>
                <w:lang w:eastAsia="pl-PL" w:bidi="pl-PL"/>
              </w:rPr>
              <w:t>Jeden z rodziców/prawnych opiekunów dziecka wskazał Mielec jako miejsce zamieszkania w rocznym rozliczeniu podatku dochodowego za rok ubiegły lub poprzedzający rok ubiegły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02BE53" w14:textId="77777777" w:rsidR="002578C5" w:rsidRPr="002D6871" w:rsidRDefault="002578C5" w:rsidP="002578C5">
            <w:pPr>
              <w:spacing w:after="0"/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2D6871">
              <w:rPr>
                <w:rFonts w:cstheme="minorHAnsi"/>
                <w:sz w:val="20"/>
                <w:szCs w:val="20"/>
                <w:lang w:eastAsia="pl-PL" w:bidi="pl-PL"/>
              </w:rPr>
              <w:t>Kopia pierwszej strony zeznania podatkowego opatrzonego prezentatą urzędu skarbowego, w którym zostało złożone zeznanie lub pierwsza strona zeznania podatkowego wraz z poświadczeniem odbioru wydanym przez elektroniczną skrzynkę podawczą systemu teleinformatycznego administracji państwowej (UPO) lub zaświadczenie z urzędu skarbowego potwierdzające złożenie zeznania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6904" w14:textId="77777777" w:rsidR="002578C5" w:rsidRPr="002D6871" w:rsidRDefault="002578C5" w:rsidP="00CB68D7">
            <w:pPr>
              <w:jc w:val="center"/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2D6871">
              <w:rPr>
                <w:rFonts w:cstheme="minorHAnsi"/>
                <w:b/>
                <w:sz w:val="20"/>
                <w:szCs w:val="20"/>
                <w:lang w:eastAsia="pl-PL" w:bidi="pl-PL"/>
              </w:rPr>
              <w:t>15</w:t>
            </w:r>
          </w:p>
        </w:tc>
      </w:tr>
      <w:tr w:rsidR="002578C5" w:rsidRPr="002D6871" w14:paraId="2C4DEBA4" w14:textId="77777777" w:rsidTr="000F39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92E08CA" w14:textId="77777777" w:rsidR="002578C5" w:rsidRPr="002D6871" w:rsidRDefault="002578C5" w:rsidP="002578C5">
            <w:pPr>
              <w:spacing w:after="0"/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2D6871">
              <w:rPr>
                <w:rFonts w:cstheme="minorHAnsi"/>
                <w:sz w:val="20"/>
                <w:szCs w:val="20"/>
                <w:lang w:eastAsia="pl-PL" w:bidi="pl-PL"/>
              </w:rPr>
              <w:t>Oboje rodzice/prawni opiekunowie lub rodzic/prawny opiekun samotnie wychowujący dziecko pracują, studiują, uczą się w trybie dziennym lub prowadzą pozarolniczą działalność gospodarczą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369CC50" w14:textId="57E86F8B" w:rsidR="002578C5" w:rsidRPr="002578C5" w:rsidRDefault="002578C5" w:rsidP="00CB68D7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2D6871">
              <w:rPr>
                <w:rFonts w:cstheme="minorHAnsi"/>
                <w:sz w:val="20"/>
                <w:szCs w:val="20"/>
                <w:lang w:eastAsia="pl-PL" w:bidi="pl-PL"/>
              </w:rPr>
              <w:t>Zaświadczenie z zakładu pracy, szkoły lub uczelni</w:t>
            </w:r>
            <w:r>
              <w:rPr>
                <w:rFonts w:cstheme="minorHAnsi"/>
                <w:sz w:val="20"/>
                <w:szCs w:val="20"/>
                <w:lang w:eastAsia="pl-PL" w:bidi="pl-PL"/>
              </w:rPr>
              <w:t xml:space="preserve">, </w:t>
            </w:r>
            <w:r w:rsidRPr="002D6871">
              <w:rPr>
                <w:rFonts w:cstheme="minorHAnsi"/>
                <w:sz w:val="20"/>
                <w:szCs w:val="20"/>
                <w:lang w:eastAsia="pl-PL" w:bidi="pl-PL"/>
              </w:rPr>
              <w:t>wydruk z CEIDG (wykonany nie wcześniej niż na 3 dni przed złożeniem wniosku)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D5E7" w14:textId="77777777" w:rsidR="002578C5" w:rsidRPr="002D6871" w:rsidRDefault="002578C5" w:rsidP="00CB68D7">
            <w:pPr>
              <w:jc w:val="center"/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2D6871">
              <w:rPr>
                <w:rFonts w:cstheme="minorHAnsi"/>
                <w:b/>
                <w:sz w:val="20"/>
                <w:szCs w:val="20"/>
                <w:lang w:eastAsia="pl-PL" w:bidi="pl-PL"/>
              </w:rPr>
              <w:t xml:space="preserve">25 </w:t>
            </w:r>
            <w:r w:rsidRPr="002D6871">
              <w:rPr>
                <w:rFonts w:cstheme="minorHAnsi"/>
                <w:b/>
                <w:sz w:val="20"/>
                <w:szCs w:val="20"/>
                <w:lang w:eastAsia="pl-PL" w:bidi="pl-PL"/>
              </w:rPr>
              <w:br/>
            </w:r>
            <w:r w:rsidRPr="002D6871">
              <w:rPr>
                <w:rFonts w:cstheme="minorHAnsi"/>
                <w:b/>
                <w:sz w:val="20"/>
                <w:szCs w:val="20"/>
                <w:lang w:eastAsia="pl-PL" w:bidi="pl-PL"/>
              </w:rPr>
              <w:br/>
            </w:r>
          </w:p>
        </w:tc>
      </w:tr>
      <w:tr w:rsidR="002578C5" w:rsidRPr="002D6871" w14:paraId="6721F507" w14:textId="77777777" w:rsidTr="000F39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455BB8F" w14:textId="77777777" w:rsidR="002578C5" w:rsidRPr="002D6871" w:rsidRDefault="002578C5" w:rsidP="002578C5">
            <w:pPr>
              <w:spacing w:after="0"/>
              <w:rPr>
                <w:rFonts w:cstheme="minorHAnsi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2D6871">
              <w:rPr>
                <w:rFonts w:cstheme="minorHAnsi"/>
                <w:sz w:val="20"/>
                <w:szCs w:val="20"/>
                <w:lang w:eastAsia="pl-PL" w:bidi="pl-PL"/>
              </w:rPr>
              <w:t>Jeden z rodziców/prawnych opiekunów dziecka pracuje, studiuje, uczy się w trybie dziennym lub prowadzi pozarolniczą działalność gospodarczą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40EFA7E" w14:textId="00BF8A24" w:rsidR="002578C5" w:rsidRPr="002578C5" w:rsidRDefault="002578C5" w:rsidP="000F3907">
            <w:pPr>
              <w:spacing w:after="0"/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2D6871">
              <w:rPr>
                <w:rFonts w:cstheme="minorHAnsi"/>
                <w:sz w:val="20"/>
                <w:szCs w:val="20"/>
                <w:lang w:eastAsia="pl-PL" w:bidi="pl-PL"/>
              </w:rPr>
              <w:t>Zaświadczenie z zakładu pracy, szkoły lub uczelni, wydruk z CEIDG (wykonany nie wcześniej niż na 3 dni przed złożeniem wniosku)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5411" w14:textId="77777777" w:rsidR="002578C5" w:rsidRPr="002D6871" w:rsidRDefault="002578C5" w:rsidP="00CB68D7">
            <w:pPr>
              <w:jc w:val="center"/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2D6871">
              <w:rPr>
                <w:rFonts w:cstheme="minorHAnsi"/>
                <w:b/>
                <w:sz w:val="20"/>
                <w:szCs w:val="20"/>
                <w:lang w:eastAsia="pl-PL" w:bidi="pl-PL"/>
              </w:rPr>
              <w:t>12</w:t>
            </w:r>
          </w:p>
        </w:tc>
      </w:tr>
      <w:tr w:rsidR="002578C5" w:rsidRPr="002D6871" w14:paraId="6907A334" w14:textId="77777777" w:rsidTr="000F39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CC1FA1E" w14:textId="77777777" w:rsidR="002578C5" w:rsidRPr="002D6871" w:rsidRDefault="002578C5" w:rsidP="002578C5">
            <w:pPr>
              <w:spacing w:after="0"/>
              <w:rPr>
                <w:rFonts w:cstheme="minorHAnsi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2D6871">
              <w:rPr>
                <w:rFonts w:cstheme="minorHAnsi"/>
                <w:sz w:val="20"/>
                <w:szCs w:val="20"/>
                <w:lang w:eastAsia="pl-PL" w:bidi="pl-PL"/>
              </w:rPr>
              <w:t xml:space="preserve">Dziecko, którego rodzeństwo w roku szkolnym, na który prowadzona jest rekrutacja, będzie rozpoczynało lub kontynuowało edukację w tym samym przedszkolu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8A50BF1" w14:textId="77777777" w:rsidR="002578C5" w:rsidRPr="002D6871" w:rsidRDefault="002578C5" w:rsidP="00CB68D7">
            <w:pPr>
              <w:rPr>
                <w:rFonts w:cstheme="minorHAnsi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2D6871">
              <w:rPr>
                <w:rFonts w:cstheme="minorHAnsi"/>
                <w:sz w:val="20"/>
                <w:szCs w:val="20"/>
                <w:lang w:eastAsia="pl-PL" w:bidi="pl-PL"/>
              </w:rPr>
              <w:t>Oświadczenie potwierdzające spełnianie kryterium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B7C" w14:textId="77777777" w:rsidR="002578C5" w:rsidRPr="002D6871" w:rsidRDefault="002578C5" w:rsidP="00CB68D7">
            <w:pPr>
              <w:jc w:val="center"/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2D6871">
              <w:rPr>
                <w:rFonts w:cstheme="minorHAnsi"/>
                <w:b/>
                <w:sz w:val="20"/>
                <w:szCs w:val="20"/>
                <w:lang w:eastAsia="pl-PL" w:bidi="pl-PL"/>
              </w:rPr>
              <w:t>20</w:t>
            </w:r>
          </w:p>
        </w:tc>
      </w:tr>
      <w:tr w:rsidR="002578C5" w:rsidRPr="002D6871" w14:paraId="3C8E4539" w14:textId="77777777" w:rsidTr="000F39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50CF5F4" w14:textId="77777777" w:rsidR="002578C5" w:rsidRPr="002D6871" w:rsidRDefault="002578C5" w:rsidP="000F3907">
            <w:pPr>
              <w:spacing w:after="0"/>
              <w:rPr>
                <w:rFonts w:cstheme="minorHAnsi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2D6871">
              <w:rPr>
                <w:rFonts w:cstheme="minorHAnsi"/>
                <w:sz w:val="20"/>
                <w:szCs w:val="20"/>
                <w:lang w:eastAsia="pl-PL" w:bidi="pl-PL"/>
              </w:rPr>
              <w:t>Dziecko posiadające rodzeństwo uczęszczające do pobliskiego żłobka lub uczęszczające albo biorące udział w rekrutacji do szkoły podstawowej, w obwodzie której ma siedzibę przedszkole (nie dotyczy dziecka, którego rodzeństwo kończy edukację w szkole w roku szkolnym poprzedzającym rok szkolny, na który odbywa się rekrutacja)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D447958" w14:textId="77777777" w:rsidR="002578C5" w:rsidRPr="002D6871" w:rsidRDefault="002578C5" w:rsidP="00CB68D7">
            <w:pPr>
              <w:rPr>
                <w:rFonts w:cstheme="minorHAnsi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2D6871">
              <w:rPr>
                <w:rFonts w:cstheme="minorHAnsi"/>
                <w:sz w:val="20"/>
                <w:szCs w:val="20"/>
                <w:lang w:eastAsia="pl-PL" w:bidi="pl-PL"/>
              </w:rPr>
              <w:t>Zaświadczenie wydane przez żłobek lub szkołę potwierdzające spełnianie kryterium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E76F" w14:textId="77777777" w:rsidR="002578C5" w:rsidRPr="002D6871" w:rsidRDefault="002578C5" w:rsidP="00CB68D7">
            <w:pPr>
              <w:jc w:val="center"/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2D6871">
              <w:rPr>
                <w:rFonts w:cstheme="minorHAnsi"/>
                <w:b/>
                <w:sz w:val="20"/>
                <w:szCs w:val="20"/>
                <w:lang w:eastAsia="pl-PL" w:bidi="pl-PL"/>
              </w:rPr>
              <w:t>10</w:t>
            </w:r>
          </w:p>
        </w:tc>
      </w:tr>
    </w:tbl>
    <w:p w14:paraId="316F4423" w14:textId="77777777" w:rsidR="00BC5005" w:rsidRDefault="00BC5005" w:rsidP="00BC5005">
      <w:pPr>
        <w:shd w:val="clear" w:color="auto" w:fill="FFFFFF"/>
        <w:spacing w:after="0" w:line="276" w:lineRule="auto"/>
        <w:jc w:val="both"/>
        <w:outlineLvl w:val="1"/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</w:pPr>
    </w:p>
    <w:p w14:paraId="3A6039A0" w14:textId="6FC3465D" w:rsidR="00BC5005" w:rsidRPr="00BC5005" w:rsidRDefault="00BC5005" w:rsidP="001C5BFB">
      <w:pPr>
        <w:shd w:val="clear" w:color="auto" w:fill="FFFFFF"/>
        <w:spacing w:after="0" w:line="276" w:lineRule="auto"/>
        <w:jc w:val="center"/>
        <w:outlineLvl w:val="1"/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</w:pPr>
      <w:r w:rsidRPr="00BC5005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CO ZROBIĆ, GDY DZIECKO NIE DOSTANIE SIĘ DO PRZEDSZKOLA</w:t>
      </w:r>
      <w:r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?</w:t>
      </w:r>
    </w:p>
    <w:p w14:paraId="528D2CFB" w14:textId="77777777" w:rsidR="00BC5005" w:rsidRDefault="00BC5005" w:rsidP="00BC5005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</w:p>
    <w:p w14:paraId="654157C2" w14:textId="5A14B263" w:rsidR="002742FB" w:rsidRPr="00BC5005" w:rsidRDefault="002742FB" w:rsidP="002742FB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C500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Jeśli dziecko nie zostało przyjęte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do żadnego z wybranych przedszkoli</w:t>
      </w:r>
      <w:r w:rsidRPr="00BC500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, rodzice 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mogą </w:t>
      </w:r>
      <w:r w:rsidR="00BC5005" w:rsidRPr="00BC500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skorzysta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ć</w:t>
      </w:r>
      <w:r w:rsidR="00BC5005" w:rsidRPr="00BC500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z </w:t>
      </w:r>
      <w:r w:rsidR="00BC5005" w:rsidRPr="002065AC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procedury odwoławczej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. </w:t>
      </w:r>
      <w:r>
        <w:rPr>
          <w:rFonts w:ascii="Calibri" w:hAnsi="Calibri" w:cs="Calibri"/>
          <w:color w:val="000000" w:themeColor="text1"/>
          <w:lang w:eastAsia="pl-PL"/>
        </w:rPr>
        <w:t>W</w:t>
      </w:r>
      <w:r w:rsidRPr="00BC5005">
        <w:rPr>
          <w:rFonts w:ascii="Calibri" w:hAnsi="Calibri" w:cs="Calibri"/>
          <w:color w:val="000000" w:themeColor="text1"/>
          <w:lang w:eastAsia="pl-PL"/>
        </w:rPr>
        <w:t xml:space="preserve"> terminie </w:t>
      </w:r>
      <w:r w:rsidRPr="00BC5005">
        <w:rPr>
          <w:rFonts w:ascii="Calibri" w:hAnsi="Calibri" w:cs="Calibri"/>
          <w:b/>
          <w:bCs/>
          <w:color w:val="000000" w:themeColor="text1"/>
          <w:lang w:eastAsia="pl-PL"/>
        </w:rPr>
        <w:t>3 dni</w:t>
      </w:r>
      <w:r w:rsidRPr="00BC5005">
        <w:rPr>
          <w:rFonts w:ascii="Calibri" w:hAnsi="Calibri" w:cs="Calibri"/>
          <w:color w:val="000000" w:themeColor="text1"/>
          <w:lang w:eastAsia="pl-PL"/>
        </w:rPr>
        <w:t xml:space="preserve"> od dnia podania do publicznej wiadomości listy kandydatów</w:t>
      </w:r>
      <w:r>
        <w:rPr>
          <w:rFonts w:ascii="Calibri" w:hAnsi="Calibri" w:cs="Calibri"/>
          <w:color w:val="000000" w:themeColor="text1"/>
          <w:lang w:eastAsia="pl-PL"/>
        </w:rPr>
        <w:t> </w:t>
      </w:r>
      <w:r w:rsidRPr="00BC5005">
        <w:rPr>
          <w:rFonts w:ascii="Calibri" w:hAnsi="Calibri" w:cs="Calibri"/>
          <w:color w:val="000000" w:themeColor="text1"/>
          <w:lang w:eastAsia="pl-PL"/>
        </w:rPr>
        <w:t>przyjętych i nieprzyjętych należy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wystąpić z </w:t>
      </w:r>
      <w:r w:rsidRPr="00BC5005">
        <w:rPr>
          <w:rFonts w:ascii="Calibri" w:hAnsi="Calibri" w:cs="Calibri"/>
          <w:color w:val="000000" w:themeColor="text1"/>
          <w:lang w:eastAsia="pl-PL"/>
        </w:rPr>
        <w:t>wniosk</w:t>
      </w:r>
      <w:r>
        <w:rPr>
          <w:rFonts w:ascii="Calibri" w:hAnsi="Calibri" w:cs="Calibri"/>
          <w:color w:val="000000" w:themeColor="text1"/>
          <w:lang w:eastAsia="pl-PL"/>
        </w:rPr>
        <w:t>iem</w:t>
      </w:r>
      <w:r w:rsidRPr="00BC5005">
        <w:rPr>
          <w:rFonts w:ascii="Calibri" w:hAnsi="Calibri" w:cs="Calibri"/>
          <w:color w:val="000000" w:themeColor="text1"/>
          <w:lang w:eastAsia="pl-PL"/>
        </w:rPr>
        <w:t xml:space="preserve"> do komisji rekrutacyjnej o sporządzenie uzasadnienia odmowy przyjęcia dziecka do danego przedszkola</w:t>
      </w:r>
      <w:r>
        <w:rPr>
          <w:rFonts w:ascii="Calibri" w:hAnsi="Calibri" w:cs="Calibri"/>
          <w:color w:val="000000" w:themeColor="text1"/>
          <w:lang w:eastAsia="pl-PL"/>
        </w:rPr>
        <w:t xml:space="preserve">. Następnie </w:t>
      </w:r>
      <w:r w:rsidRPr="00BC5005">
        <w:rPr>
          <w:rFonts w:ascii="Calibri" w:hAnsi="Calibri" w:cs="Calibri"/>
          <w:color w:val="000000" w:themeColor="text1"/>
          <w:lang w:eastAsia="pl-PL"/>
        </w:rPr>
        <w:t xml:space="preserve">w terminie </w:t>
      </w:r>
      <w:r w:rsidRPr="00BC5005">
        <w:rPr>
          <w:rFonts w:ascii="Calibri" w:hAnsi="Calibri" w:cs="Calibri"/>
          <w:b/>
          <w:bCs/>
          <w:color w:val="000000" w:themeColor="text1"/>
          <w:lang w:eastAsia="pl-PL"/>
        </w:rPr>
        <w:t>3 dni</w:t>
      </w:r>
      <w:r w:rsidRPr="00BC5005">
        <w:rPr>
          <w:rFonts w:ascii="Calibri" w:hAnsi="Calibri" w:cs="Calibri"/>
          <w:color w:val="000000" w:themeColor="text1"/>
          <w:lang w:eastAsia="pl-PL"/>
        </w:rPr>
        <w:t xml:space="preserve"> od dnia otrzymania uzasadnienia wnieść do dyrektora przedszkola odwołanie od rozstrzygnięcia komisji rekrutacyjnej</w:t>
      </w:r>
      <w:r>
        <w:rPr>
          <w:rFonts w:ascii="Calibri" w:hAnsi="Calibri" w:cs="Calibri"/>
          <w:color w:val="000000" w:themeColor="text1"/>
          <w:lang w:eastAsia="pl-PL"/>
        </w:rPr>
        <w:t>.</w:t>
      </w:r>
      <w:r w:rsidRPr="002742F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Pr="00BC500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Jeśli odwołanie zostanie uwzględnione, dziecko może zostać przyjęte do przedszkola. W przeciwnym razie rodzice mogą złożyć skargę do sądu administracyjnego.</w:t>
      </w:r>
    </w:p>
    <w:p w14:paraId="17E76009" w14:textId="588528B6" w:rsidR="002065AC" w:rsidRDefault="002065AC" w:rsidP="002065AC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Każde dziecko, które brało udział w procesie rekrutacji, a nie znalazło się na liście przyjętych może</w:t>
      </w:r>
      <w:r w:rsidR="00BC5005" w:rsidRPr="00BC500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="002742F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skorzysta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ć</w:t>
      </w:r>
      <w:r w:rsidR="002742F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z </w:t>
      </w:r>
      <w:r w:rsidR="002742FB" w:rsidRPr="002065AC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imiennego </w:t>
      </w:r>
      <w:r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wskazania</w:t>
      </w:r>
      <w:r w:rsidR="002742FB" w:rsidRPr="002065AC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Pr="002065AC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Prezydenta Miasta Mielca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="002742FB" w:rsidRPr="00BC500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do przedszkola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dysponującego wolnymi miejscami po procesie rekrutacji. </w:t>
      </w:r>
      <w:r w:rsidR="002742FB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="002742FB" w:rsidRPr="00BC500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Skierowanie jest gwarancją, że dziecko otrzyma miejsce w przedszkolu, choć może to nie być placówka, którą rodzice wybrali w 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procesie rekrutacji. </w:t>
      </w:r>
      <w:r w:rsidR="002742FB" w:rsidRPr="00BC500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Warto jednak skorzystać z tego rozwiązania, aby zapewnić dziecku edukację przedszkolną.</w:t>
      </w:r>
    </w:p>
    <w:p w14:paraId="5A35A43B" w14:textId="1D862A1F" w:rsidR="00406D12" w:rsidRDefault="002742FB" w:rsidP="00406D12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C500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Jeśli rodzice nie zaakceptują skierowania, mogą wziąć udział w </w:t>
      </w:r>
      <w:r w:rsidRPr="002065AC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rekrutacji uzupełniającej</w:t>
      </w:r>
      <w:r w:rsidR="002065AC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, </w:t>
      </w:r>
      <w:r w:rsidR="00BC5005" w:rsidRPr="00BC5005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która </w:t>
      </w:r>
      <w:r w:rsidR="002065AC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w tym roku rozpocznie się </w:t>
      </w:r>
      <w:r w:rsidR="002065AC" w:rsidRPr="00A547CB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18 maja</w:t>
      </w:r>
      <w:r w:rsidR="004F28D5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.</w:t>
      </w:r>
    </w:p>
    <w:p w14:paraId="2226CF78" w14:textId="6293C691" w:rsidR="00A13C53" w:rsidRPr="004F28D5" w:rsidRDefault="00A13C53" w:rsidP="004F28D5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4F28D5">
        <w:rPr>
          <w:rFonts w:ascii="Calibri" w:hAnsi="Calibri" w:cs="Calibri"/>
        </w:rPr>
        <w:t>Ewentualne pytania dotyczące użytkowania systemu elektronicznej rekrutacji oraz samego postępowania rekrutacyjnego należy kierować</w:t>
      </w:r>
      <w:r w:rsidRPr="004F28D5">
        <w:rPr>
          <w:rFonts w:ascii="Calibri" w:hAnsi="Calibri" w:cs="Calibri"/>
          <w:b/>
          <w:bCs/>
        </w:rPr>
        <w:t xml:space="preserve"> do dyrektorów poszczególnych przedszkoli lub Biura ds. Przedszkoli w Urzędzie Miejskim w Mielcu (tel. 17 787 4372).</w:t>
      </w:r>
    </w:p>
    <w:p w14:paraId="0B742C05" w14:textId="77777777" w:rsidR="003C715F" w:rsidRDefault="003C715F" w:rsidP="003603F4">
      <w:pPr>
        <w:pStyle w:val="Normalny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Calibri" w:hAnsi="Calibri" w:cs="Calibri"/>
          <w:color w:val="222222"/>
        </w:rPr>
      </w:pPr>
    </w:p>
    <w:p w14:paraId="77B4C483" w14:textId="77777777" w:rsidR="003603F4" w:rsidRPr="002578C5" w:rsidRDefault="003603F4" w:rsidP="003603F4">
      <w:pPr>
        <w:pStyle w:val="Normalny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Calibri" w:hAnsi="Calibri" w:cs="Calibri"/>
          <w:color w:val="000000" w:themeColor="text1"/>
        </w:rPr>
      </w:pPr>
    </w:p>
    <w:p w14:paraId="7862FD57" w14:textId="1C921C6B" w:rsidR="003603F4" w:rsidRPr="003603F4" w:rsidRDefault="003603F4" w:rsidP="003603F4">
      <w:pPr>
        <w:jc w:val="both"/>
        <w:rPr>
          <w:rFonts w:ascii="Calibri" w:hAnsi="Calibri" w:cs="Calibri"/>
        </w:rPr>
      </w:pPr>
    </w:p>
    <w:sectPr w:rsidR="003603F4" w:rsidRPr="00360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2479"/>
    <w:multiLevelType w:val="hybridMultilevel"/>
    <w:tmpl w:val="94DAE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60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79"/>
    <w:rsid w:val="00030082"/>
    <w:rsid w:val="000962C6"/>
    <w:rsid w:val="000F3907"/>
    <w:rsid w:val="00112B79"/>
    <w:rsid w:val="001C5BFB"/>
    <w:rsid w:val="002065AC"/>
    <w:rsid w:val="002578C5"/>
    <w:rsid w:val="002742FB"/>
    <w:rsid w:val="002E352C"/>
    <w:rsid w:val="00330BF0"/>
    <w:rsid w:val="003603F4"/>
    <w:rsid w:val="0036752F"/>
    <w:rsid w:val="003C715F"/>
    <w:rsid w:val="00403D00"/>
    <w:rsid w:val="00406D12"/>
    <w:rsid w:val="0046163E"/>
    <w:rsid w:val="004F28D5"/>
    <w:rsid w:val="00514692"/>
    <w:rsid w:val="00623581"/>
    <w:rsid w:val="00711756"/>
    <w:rsid w:val="00724BC0"/>
    <w:rsid w:val="007A250C"/>
    <w:rsid w:val="008C2FF9"/>
    <w:rsid w:val="008E5037"/>
    <w:rsid w:val="00A13C53"/>
    <w:rsid w:val="00A547CB"/>
    <w:rsid w:val="00A74DF8"/>
    <w:rsid w:val="00BC5005"/>
    <w:rsid w:val="00BF2A5D"/>
    <w:rsid w:val="00C32127"/>
    <w:rsid w:val="00CD5D6E"/>
    <w:rsid w:val="00D25A43"/>
    <w:rsid w:val="00D33205"/>
    <w:rsid w:val="00D745B9"/>
    <w:rsid w:val="00D81B74"/>
    <w:rsid w:val="00E710BB"/>
    <w:rsid w:val="00E75486"/>
    <w:rsid w:val="00EA21DF"/>
    <w:rsid w:val="00ED7417"/>
    <w:rsid w:val="00FD1437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F3AC"/>
  <w15:chartTrackingRefBased/>
  <w15:docId w15:val="{E49CB8D5-5E0E-4DCD-8229-E498C1A4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2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12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2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2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2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2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2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2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2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2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1"/>
    <w:rsid w:val="00112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2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2B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2B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2B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2B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2B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2B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2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2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2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2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2B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2B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2B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2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2B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2B79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603F4"/>
    <w:rPr>
      <w:b/>
      <w:bCs/>
    </w:rPr>
  </w:style>
  <w:style w:type="paragraph" w:styleId="NormalnyWeb">
    <w:name w:val="Normal (Web)"/>
    <w:basedOn w:val="Normalny"/>
    <w:uiPriority w:val="99"/>
    <w:unhideWhenUsed/>
    <w:rsid w:val="00360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C71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715F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2578C5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81B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naborp-kandydat.vulcan.net.pl/miel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1332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Tołstow</dc:creator>
  <cp:keywords/>
  <dc:description/>
  <cp:lastModifiedBy>Agata Tołstow</cp:lastModifiedBy>
  <cp:revision>10</cp:revision>
  <cp:lastPrinted>2026-01-29T10:23:00Z</cp:lastPrinted>
  <dcterms:created xsi:type="dcterms:W3CDTF">2026-01-29T07:32:00Z</dcterms:created>
  <dcterms:modified xsi:type="dcterms:W3CDTF">2026-03-05T09:32:00Z</dcterms:modified>
</cp:coreProperties>
</file>