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A" w:rsidRDefault="00E872D9" w:rsidP="00220182">
      <w:pPr>
        <w:jc w:val="both"/>
      </w:pPr>
      <w:bookmarkStart w:id="0" w:name="_GoBack"/>
      <w:bookmarkEnd w:id="0"/>
      <w:r>
        <w:t>..................................................</w:t>
      </w:r>
    </w:p>
    <w:p w:rsidR="00E872D9" w:rsidRPr="00E872D9" w:rsidRDefault="00E872D9" w:rsidP="00220182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</w:t>
      </w:r>
      <w:r w:rsidRPr="00E872D9">
        <w:rPr>
          <w:i/>
          <w:vertAlign w:val="superscript"/>
        </w:rPr>
        <w:t>Imię i nazwisko</w:t>
      </w:r>
    </w:p>
    <w:p w:rsidR="00E872D9" w:rsidRDefault="00E872D9" w:rsidP="00131ED8">
      <w:pPr>
        <w:tabs>
          <w:tab w:val="left" w:pos="7267"/>
        </w:tabs>
        <w:jc w:val="both"/>
      </w:pPr>
      <w:r>
        <w:t>..................................................</w:t>
      </w:r>
      <w:r w:rsidR="00131ED8">
        <w:tab/>
      </w:r>
    </w:p>
    <w:p w:rsidR="001553A2" w:rsidRDefault="001553A2" w:rsidP="001553A2">
      <w:pPr>
        <w:pStyle w:val="Default"/>
        <w:ind w:right="-284"/>
        <w:rPr>
          <w:b/>
        </w:rPr>
      </w:pPr>
      <w:r>
        <w:rPr>
          <w:i/>
          <w:vertAlign w:val="superscript"/>
        </w:rPr>
        <w:t>Adres zamieszkania</w:t>
      </w:r>
      <w:r w:rsidRPr="001553A2">
        <w:rPr>
          <w:b/>
        </w:rPr>
        <w:t xml:space="preserve"> </w:t>
      </w:r>
    </w:p>
    <w:p w:rsidR="005B22F0" w:rsidRPr="001553A2" w:rsidRDefault="001553A2" w:rsidP="001553A2">
      <w:pPr>
        <w:pStyle w:val="Default"/>
        <w:ind w:right="-284"/>
        <w:jc w:val="center"/>
        <w:rPr>
          <w:b/>
          <w:i/>
          <w:iCs/>
          <w:sz w:val="20"/>
          <w:szCs w:val="20"/>
        </w:rPr>
      </w:pPr>
      <w:r w:rsidRPr="006F559E">
        <w:rPr>
          <w:b/>
        </w:rPr>
        <w:t>OŚWIADCZENIA DOTYCZĄCE TREŚCI WNIOSKU</w:t>
      </w:r>
      <w:r w:rsidR="001B695E">
        <w:rPr>
          <w:b/>
        </w:rPr>
        <w:t xml:space="preserve">  </w:t>
      </w:r>
    </w:p>
    <w:tbl>
      <w:tblPr>
        <w:tblpPr w:leftFromText="141" w:rightFromText="141" w:vertAnchor="page" w:horzAnchor="margin" w:tblpX="-147" w:tblpY="2664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1701"/>
      </w:tblGrid>
      <w:tr w:rsidR="009E49F5" w:rsidTr="005D4415">
        <w:trPr>
          <w:trHeight w:val="7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Lp.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6F559E" w:rsidRDefault="009E49F5" w:rsidP="009E49F5">
            <w:pPr>
              <w:ind w:left="-10"/>
              <w:jc w:val="center"/>
              <w:rPr>
                <w:rFonts w:asciiTheme="minorHAnsi" w:hAnsiTheme="minorHAnsi" w:cstheme="minorHAnsi"/>
                <w:b/>
              </w:rPr>
            </w:pPr>
            <w:r w:rsidRPr="006F559E">
              <w:rPr>
                <w:rFonts w:asciiTheme="minorHAnsi" w:hAnsiTheme="minorHAnsi" w:cstheme="minorHAnsi"/>
                <w:b/>
              </w:rPr>
              <w:t>OŚW</w:t>
            </w:r>
            <w:r w:rsidR="000755E8">
              <w:rPr>
                <w:rFonts w:asciiTheme="minorHAnsi" w:hAnsiTheme="minorHAnsi" w:cstheme="minorHAnsi"/>
                <w:b/>
              </w:rPr>
              <w:t>I</w:t>
            </w:r>
            <w:r w:rsidRPr="006F559E">
              <w:rPr>
                <w:rFonts w:asciiTheme="minorHAnsi" w:hAnsiTheme="minorHAnsi" w:cstheme="minorHAnsi"/>
                <w:b/>
              </w:rPr>
              <w:t>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5D4415" w:rsidRDefault="005D4415" w:rsidP="005D4415">
            <w:pPr>
              <w:tabs>
                <w:tab w:val="left" w:pos="1370"/>
              </w:tabs>
              <w:ind w:left="274" w:right="200" w:hanging="142"/>
              <w:rPr>
                <w:rFonts w:asciiTheme="minorHAnsi" w:hAnsiTheme="minorHAnsi" w:cstheme="minorHAnsi"/>
                <w:b/>
              </w:rPr>
            </w:pPr>
            <w:r w:rsidRPr="005D44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="009E49F5" w:rsidRPr="005D4415">
              <w:rPr>
                <w:rFonts w:asciiTheme="minorHAnsi" w:hAnsiTheme="minorHAnsi" w:cstheme="minorHAnsi"/>
                <w:b/>
              </w:rPr>
              <w:t xml:space="preserve">ZAZNACZ </w:t>
            </w:r>
            <w:r w:rsidRPr="005D4415">
              <w:rPr>
                <w:rFonts w:asciiTheme="minorHAnsi" w:hAnsiTheme="minorHAnsi" w:cstheme="minorHAnsi"/>
                <w:b/>
              </w:rPr>
              <w:t xml:space="preserve">   </w:t>
            </w:r>
            <w:r w:rsidR="009E49F5" w:rsidRPr="005D4415">
              <w:rPr>
                <w:rFonts w:asciiTheme="minorHAnsi" w:hAnsiTheme="minorHAnsi" w:cstheme="minorHAnsi"/>
                <w:b/>
              </w:rPr>
              <w:t>WŁAŚCIWE</w:t>
            </w:r>
            <w:proofErr w:type="gramEnd"/>
          </w:p>
        </w:tc>
      </w:tr>
      <w:tr w:rsidR="009E49F5" w:rsidTr="005D4415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dziecko ubiegające się o przyjęcie do przedszkola wychowuje się w rodzinie wielodzietnej ( troje lub więcej dzieci)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93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jestem osobą samotnie wychowującą dziecko oraz nie wychowuję żadnego dziecka wspólnie z jego rodzicem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5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93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dziecko realizuje obowiązkowe roczne przygotowanie przedszkolne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1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93" w:lineRule="exact"/>
              <w:jc w:val="both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obydwoje z rodziców/rodzic samotnie wychowujący/prawnych opiekunów pozostają w stosunku pracy, wykonuję pracę na podstawie umowy cywilnoprawnej, uczą się w trybie dziennym, prowadzą gospodarstwo rolne lub działalność gospodarczą</w:t>
            </w:r>
          </w:p>
          <w:p w:rsidR="009E49F5" w:rsidRPr="001B695E" w:rsidRDefault="009E49F5" w:rsidP="009E49F5">
            <w:pPr>
              <w:spacing w:line="293" w:lineRule="exact"/>
              <w:jc w:val="both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*skreśl niewłaściwe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9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310D00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miesięczny dochód na osobę w rodzinie dziecka nie przekracza 100% kwoty, o której mowa w art. 5 ust. 1 ustawy z dnia 28 listopada 2003 r. o świadczeniach rodzinnych</w:t>
            </w:r>
            <w:r w:rsidRPr="001B695E">
              <w:rPr>
                <w:rStyle w:val="Teksttreci10ptKursywa"/>
              </w:rPr>
              <w:t xml:space="preserve"> </w:t>
            </w:r>
            <w:r w:rsidRPr="001B695E">
              <w:rPr>
                <w:sz w:val="20"/>
                <w:szCs w:val="20"/>
              </w:rPr>
              <w:t>tj. 674 zł*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6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rodzeństwo dziecka ubiegającego się o przyjęcie do przedszkola, kontynuuje edukację przedszkolną w tym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6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6A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jedno lub więcej dzieci z tej samej rodziny ubiega się o przyjęcie do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6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dziecko ubiegające się o przyjęcie do przedszkola, zamieszkuje w obwodzie szkoły podstawowej, w którym znajduje się przedszkole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  <w:tr w:rsidR="009E49F5" w:rsidTr="005D4415">
        <w:trPr>
          <w:trHeight w:val="1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9F5" w:rsidRPr="00027014" w:rsidRDefault="009E49F5" w:rsidP="009E49F5">
            <w:pPr>
              <w:ind w:left="-157"/>
              <w:jc w:val="center"/>
              <w:rPr>
                <w:sz w:val="22"/>
                <w:szCs w:val="22"/>
              </w:rPr>
            </w:pPr>
            <w:r w:rsidRPr="00027014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Oświadczam, że jeden z rodziców/prawnych opiekunów pozostaje w stosunku pracy, wykonuje pracę na podstawie umowy cywilnoprawnej, uczy się w trybie dziennym, prowadzi gospodarstwo rolne lub działalność gospodarczą</w:t>
            </w:r>
          </w:p>
          <w:p w:rsidR="009E49F5" w:rsidRPr="001B695E" w:rsidRDefault="009E49F5" w:rsidP="009E49F5">
            <w:pPr>
              <w:spacing w:line="288" w:lineRule="exact"/>
              <w:rPr>
                <w:sz w:val="20"/>
                <w:szCs w:val="20"/>
              </w:rPr>
            </w:pPr>
            <w:r w:rsidRPr="001B695E">
              <w:rPr>
                <w:sz w:val="20"/>
                <w:szCs w:val="20"/>
              </w:rPr>
              <w:t>*skreśl niewłaściwe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F5" w:rsidRDefault="009E49F5" w:rsidP="009E49F5">
            <w:pPr>
              <w:rPr>
                <w:sz w:val="10"/>
                <w:szCs w:val="10"/>
              </w:rPr>
            </w:pPr>
          </w:p>
        </w:tc>
      </w:tr>
    </w:tbl>
    <w:p w:rsidR="001B695E" w:rsidRDefault="001B695E" w:rsidP="00220182">
      <w:pPr>
        <w:pStyle w:val="Default"/>
        <w:ind w:left="-142" w:right="-426"/>
        <w:jc w:val="both"/>
        <w:rPr>
          <w:i/>
          <w:iCs/>
          <w:sz w:val="20"/>
          <w:szCs w:val="20"/>
        </w:rPr>
      </w:pPr>
    </w:p>
    <w:p w:rsidR="001B695E" w:rsidRDefault="001B695E" w:rsidP="00220182">
      <w:pPr>
        <w:pStyle w:val="Default"/>
        <w:ind w:left="-142" w:right="-426"/>
        <w:jc w:val="both"/>
        <w:rPr>
          <w:i/>
          <w:iCs/>
          <w:sz w:val="20"/>
          <w:szCs w:val="20"/>
        </w:rPr>
      </w:pPr>
    </w:p>
    <w:p w:rsidR="000E40FF" w:rsidRDefault="000E40FF" w:rsidP="00220182">
      <w:pPr>
        <w:pStyle w:val="Default"/>
        <w:ind w:left="-142" w:right="-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*Pod pojęciem dochodu, rozumie się dochód, o którym mowa w art. 3 pkt 1 ustawy z dnia 28 listopada 2003 r. o świadczeniach rodzinnych, z </w:t>
      </w:r>
      <w:proofErr w:type="gramStart"/>
      <w:r>
        <w:rPr>
          <w:i/>
          <w:iCs/>
          <w:sz w:val="20"/>
          <w:szCs w:val="20"/>
        </w:rPr>
        <w:t>tym że</w:t>
      </w:r>
      <w:proofErr w:type="gramEnd"/>
      <w:r>
        <w:rPr>
          <w:i/>
          <w:iCs/>
          <w:sz w:val="20"/>
          <w:szCs w:val="20"/>
        </w:rPr>
        <w:t xml:space="preserve"> w przypadku przychodów podlegających opodatkowaniu na zasadach określonych w art. 27, art. 30b, art. 30c i art. 30e ustawy z dnia 26 lipca 1991 r. o podatku dochodowym </w:t>
      </w:r>
      <w:r w:rsidR="00310D00">
        <w:rPr>
          <w:i/>
          <w:iCs/>
          <w:sz w:val="20"/>
          <w:szCs w:val="20"/>
        </w:rPr>
        <w:t xml:space="preserve">od osób fizycznych (Dz. U. </w:t>
      </w:r>
      <w:proofErr w:type="gramStart"/>
      <w:r w:rsidR="00310D00">
        <w:rPr>
          <w:i/>
          <w:iCs/>
          <w:sz w:val="20"/>
          <w:szCs w:val="20"/>
        </w:rPr>
        <w:t>z</w:t>
      </w:r>
      <w:proofErr w:type="gramEnd"/>
      <w:r w:rsidR="00310D00">
        <w:rPr>
          <w:i/>
          <w:iCs/>
          <w:sz w:val="20"/>
          <w:szCs w:val="20"/>
        </w:rPr>
        <w:t xml:space="preserve"> 2020</w:t>
      </w:r>
      <w:r>
        <w:rPr>
          <w:i/>
          <w:iCs/>
          <w:sz w:val="20"/>
          <w:szCs w:val="20"/>
        </w:rPr>
        <w:t xml:space="preserve"> r. poz. </w:t>
      </w:r>
      <w:r w:rsidR="00310D00">
        <w:rPr>
          <w:i/>
          <w:iCs/>
          <w:sz w:val="20"/>
          <w:szCs w:val="20"/>
        </w:rPr>
        <w:t>1426</w:t>
      </w:r>
      <w:r>
        <w:rPr>
          <w:i/>
          <w:iCs/>
          <w:sz w:val="20"/>
          <w:szCs w:val="20"/>
        </w:rPr>
        <w:t xml:space="preserve">), pomniejsza się je o koszty uzyskania przychodu, zaliczki na podatek dochodowy od osób fizycznych, składki na ubezpieczenia społeczne niezaliczone do kosztów uzyskania przychodu oraz składki na ubezpieczenie zdrowotne. </w:t>
      </w:r>
    </w:p>
    <w:p w:rsidR="000E40FF" w:rsidRDefault="000E40FF" w:rsidP="00220182">
      <w:pPr>
        <w:pStyle w:val="Default"/>
        <w:ind w:left="-142" w:right="-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Przy obliczaniu dochodu członka rodziny, bierze się pod uwagę przeciętny miesięczny dochód z 3 miesięcy wybranych spośród </w:t>
      </w:r>
      <w:r>
        <w:rPr>
          <w:sz w:val="20"/>
          <w:szCs w:val="20"/>
        </w:rPr>
        <w:t xml:space="preserve">ostatnich 6 miesięcy poprzedzających złożenie wniosku. </w:t>
      </w:r>
    </w:p>
    <w:p w:rsidR="00143943" w:rsidRDefault="00143943" w:rsidP="00073D67">
      <w:pPr>
        <w:pStyle w:val="Default"/>
        <w:ind w:right="-284"/>
        <w:jc w:val="both"/>
        <w:rPr>
          <w:sz w:val="20"/>
          <w:szCs w:val="20"/>
        </w:rPr>
      </w:pPr>
    </w:p>
    <w:p w:rsidR="000E40FF" w:rsidRPr="00143943" w:rsidRDefault="000E40FF" w:rsidP="00220182">
      <w:pPr>
        <w:pStyle w:val="Default"/>
        <w:ind w:left="-142" w:right="-284"/>
        <w:jc w:val="both"/>
        <w:rPr>
          <w:sz w:val="20"/>
          <w:szCs w:val="20"/>
        </w:rPr>
      </w:pPr>
      <w:r w:rsidRPr="00143943">
        <w:rPr>
          <w:sz w:val="20"/>
          <w:szCs w:val="20"/>
        </w:rPr>
        <w:t xml:space="preserve">Jestem świadoma/my odpowiedzialności karnej za złożenie fałszywego oświadczenia. </w:t>
      </w:r>
    </w:p>
    <w:p w:rsidR="00A6672F" w:rsidRDefault="00A6672F" w:rsidP="005B22F0">
      <w:pPr>
        <w:pStyle w:val="Default"/>
        <w:jc w:val="both"/>
        <w:rPr>
          <w:sz w:val="23"/>
          <w:szCs w:val="23"/>
        </w:rPr>
      </w:pPr>
    </w:p>
    <w:p w:rsidR="006F559E" w:rsidRDefault="006F559E" w:rsidP="005B22F0">
      <w:pPr>
        <w:pStyle w:val="Default"/>
        <w:jc w:val="both"/>
        <w:rPr>
          <w:sz w:val="20"/>
          <w:szCs w:val="20"/>
        </w:rPr>
      </w:pPr>
    </w:p>
    <w:p w:rsidR="006F559E" w:rsidRDefault="006F559E" w:rsidP="005B22F0">
      <w:pPr>
        <w:pStyle w:val="Default"/>
        <w:jc w:val="both"/>
        <w:rPr>
          <w:sz w:val="20"/>
          <w:szCs w:val="20"/>
        </w:rPr>
      </w:pPr>
    </w:p>
    <w:p w:rsidR="000E40FF" w:rsidRDefault="001B10A5" w:rsidP="005B22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Data: …………………………… </w:t>
      </w:r>
      <w:r w:rsidR="00310D00">
        <w:rPr>
          <w:sz w:val="20"/>
          <w:szCs w:val="20"/>
        </w:rPr>
        <w:tab/>
      </w:r>
      <w:r w:rsidR="00310D00">
        <w:rPr>
          <w:sz w:val="20"/>
          <w:szCs w:val="20"/>
        </w:rPr>
        <w:tab/>
      </w:r>
      <w:r w:rsidR="00310D00">
        <w:rPr>
          <w:sz w:val="20"/>
          <w:szCs w:val="20"/>
        </w:rPr>
        <w:tab/>
      </w:r>
      <w:r w:rsidR="00310D00">
        <w:rPr>
          <w:sz w:val="20"/>
          <w:szCs w:val="20"/>
        </w:rPr>
        <w:tab/>
      </w:r>
      <w:r w:rsidR="00310D00">
        <w:rPr>
          <w:sz w:val="20"/>
          <w:szCs w:val="20"/>
        </w:rPr>
        <w:tab/>
      </w:r>
      <w:r w:rsidR="00310D00">
        <w:rPr>
          <w:sz w:val="20"/>
          <w:szCs w:val="20"/>
        </w:rPr>
        <w:tab/>
      </w:r>
      <w:r w:rsidR="000E40FF">
        <w:rPr>
          <w:i/>
          <w:iCs/>
          <w:sz w:val="20"/>
          <w:szCs w:val="20"/>
        </w:rPr>
        <w:t xml:space="preserve">……………….……………………………………………… </w:t>
      </w:r>
    </w:p>
    <w:p w:rsidR="00973F91" w:rsidRDefault="00A6672F" w:rsidP="000E40FF">
      <w:r>
        <w:rPr>
          <w:sz w:val="20"/>
          <w:szCs w:val="20"/>
        </w:rPr>
        <w:t xml:space="preserve">                                                                           </w:t>
      </w:r>
      <w:r w:rsidR="00073D6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0E40FF">
        <w:rPr>
          <w:sz w:val="20"/>
          <w:szCs w:val="20"/>
        </w:rPr>
        <w:t>(czytelny podpis wnioskodawcy)</w:t>
      </w:r>
    </w:p>
    <w:sectPr w:rsidR="00973F91" w:rsidSect="001553A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A"/>
    <w:rsid w:val="00027014"/>
    <w:rsid w:val="0005073D"/>
    <w:rsid w:val="00073D67"/>
    <w:rsid w:val="000755E8"/>
    <w:rsid w:val="000E40FF"/>
    <w:rsid w:val="00131ED8"/>
    <w:rsid w:val="00143943"/>
    <w:rsid w:val="001553A2"/>
    <w:rsid w:val="001B10A5"/>
    <w:rsid w:val="001B695E"/>
    <w:rsid w:val="00220182"/>
    <w:rsid w:val="00310D00"/>
    <w:rsid w:val="00383FF1"/>
    <w:rsid w:val="003A554B"/>
    <w:rsid w:val="005B22F0"/>
    <w:rsid w:val="005D4415"/>
    <w:rsid w:val="00677B01"/>
    <w:rsid w:val="00696D0A"/>
    <w:rsid w:val="006F559E"/>
    <w:rsid w:val="009001BE"/>
    <w:rsid w:val="00973F91"/>
    <w:rsid w:val="009E49F5"/>
    <w:rsid w:val="00A6672F"/>
    <w:rsid w:val="00E872D9"/>
    <w:rsid w:val="00ED616A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18D0-9DEC-4439-A858-F32B5D5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61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7">
    <w:name w:val="Tekst treści (7)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Podpistabeli2">
    <w:name w:val="Podpis tabeli (2)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8">
    <w:name w:val="Tekst treści (8)"/>
    <w:basedOn w:val="Domylnaczcionkaakapitu"/>
    <w:rsid w:val="00ED61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10ptKursywa">
    <w:name w:val="Tekst treści + 10 pt;Kursywa"/>
    <w:basedOn w:val="Teksttreci"/>
    <w:rsid w:val="00ED616A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</w:rPr>
  </w:style>
  <w:style w:type="paragraph" w:customStyle="1" w:styleId="Default">
    <w:name w:val="Default"/>
    <w:rsid w:val="000E4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A2"/>
    <w:rPr>
      <w:rFonts w:ascii="Segoe UI" w:eastAsia="Arial Unicode MS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6627-99DB-4582-8AF0-880CEBA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2019-02-07T13:31:00Z</cp:lastPrinted>
  <dcterms:created xsi:type="dcterms:W3CDTF">2021-03-01T10:56:00Z</dcterms:created>
  <dcterms:modified xsi:type="dcterms:W3CDTF">2021-03-01T10:56:00Z</dcterms:modified>
</cp:coreProperties>
</file>